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7BED" w14:textId="77777777" w:rsidR="0025026B" w:rsidRDefault="00620974">
      <w:pPr>
        <w:rPr>
          <w:rFonts w:ascii="Calibri" w:hAnsi="Calibri"/>
          <w:sz w:val="40"/>
          <w:szCs w:val="40"/>
          <w:u w:val="single"/>
        </w:rPr>
      </w:pPr>
      <w:r>
        <w:rPr>
          <w:rFonts w:ascii="Calibri" w:eastAsia="Calibri" w:hAnsi="Calibri"/>
          <w:noProof/>
          <w:sz w:val="22"/>
          <w:szCs w:val="22"/>
          <w:lang w:eastAsia="en-GB"/>
        </w:rPr>
        <w:drawing>
          <wp:anchor distT="0" distB="0" distL="114300" distR="114300" simplePos="0" relativeHeight="251654656" behindDoc="0" locked="0" layoutInCell="1" allowOverlap="1" wp14:anchorId="4301540B" wp14:editId="250203C3">
            <wp:simplePos x="0" y="0"/>
            <wp:positionH relativeFrom="column">
              <wp:posOffset>1905000</wp:posOffset>
            </wp:positionH>
            <wp:positionV relativeFrom="paragraph">
              <wp:posOffset>-364490</wp:posOffset>
            </wp:positionV>
            <wp:extent cx="2004060" cy="2788920"/>
            <wp:effectExtent l="0" t="0" r="0" b="0"/>
            <wp:wrapNone/>
            <wp:docPr id="47" name="Picture 47"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unnylands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2788920"/>
                    </a:xfrm>
                    <a:prstGeom prst="rect">
                      <a:avLst/>
                    </a:prstGeom>
                    <a:noFill/>
                  </pic:spPr>
                </pic:pic>
              </a:graphicData>
            </a:graphic>
            <wp14:sizeRelH relativeFrom="margin">
              <wp14:pctWidth>0</wp14:pctWidth>
            </wp14:sizeRelH>
            <wp14:sizeRelV relativeFrom="margin">
              <wp14:pctHeight>0</wp14:pctHeight>
            </wp14:sizeRelV>
          </wp:anchor>
        </w:drawing>
      </w:r>
    </w:p>
    <w:p w14:paraId="6CB6E61F" w14:textId="77777777" w:rsidR="0025026B" w:rsidRDefault="0025026B">
      <w:pPr>
        <w:rPr>
          <w:sz w:val="52"/>
          <w:szCs w:val="52"/>
          <w:lang w:eastAsia="en-GB"/>
        </w:rPr>
      </w:pPr>
    </w:p>
    <w:p w14:paraId="3FA727DA" w14:textId="77777777" w:rsidR="0025026B" w:rsidRDefault="0025026B">
      <w:pPr>
        <w:jc w:val="center"/>
        <w:rPr>
          <w:sz w:val="52"/>
          <w:szCs w:val="52"/>
          <w:lang w:eastAsia="en-GB"/>
        </w:rPr>
      </w:pPr>
    </w:p>
    <w:p w14:paraId="0AB0A1F4" w14:textId="77777777" w:rsidR="0025026B" w:rsidRDefault="0025026B">
      <w:pPr>
        <w:rPr>
          <w:szCs w:val="24"/>
          <w:lang w:eastAsia="en-GB"/>
        </w:rPr>
      </w:pPr>
    </w:p>
    <w:p w14:paraId="3541B341" w14:textId="77777777" w:rsidR="0025026B" w:rsidRDefault="0025026B">
      <w:pPr>
        <w:rPr>
          <w:szCs w:val="24"/>
          <w:lang w:eastAsia="en-GB"/>
        </w:rPr>
      </w:pPr>
    </w:p>
    <w:p w14:paraId="3486A57F" w14:textId="77777777" w:rsidR="0025026B" w:rsidRDefault="0025026B">
      <w:pPr>
        <w:rPr>
          <w:szCs w:val="24"/>
          <w:lang w:eastAsia="en-GB"/>
        </w:rPr>
      </w:pPr>
    </w:p>
    <w:p w14:paraId="2C87CDA8" w14:textId="77777777" w:rsidR="0025026B" w:rsidRDefault="0025026B">
      <w:pPr>
        <w:rPr>
          <w:szCs w:val="24"/>
          <w:lang w:eastAsia="en-GB"/>
        </w:rPr>
      </w:pPr>
    </w:p>
    <w:p w14:paraId="70E97BAC" w14:textId="77777777" w:rsidR="0025026B" w:rsidRDefault="0025026B">
      <w:pPr>
        <w:rPr>
          <w:szCs w:val="24"/>
          <w:lang w:eastAsia="en-GB"/>
        </w:rPr>
      </w:pPr>
    </w:p>
    <w:p w14:paraId="483A66ED" w14:textId="77777777" w:rsidR="0025026B" w:rsidRDefault="0025026B">
      <w:pPr>
        <w:jc w:val="center"/>
        <w:rPr>
          <w:noProof/>
          <w:lang w:eastAsia="en-GB"/>
        </w:rPr>
      </w:pPr>
    </w:p>
    <w:p w14:paraId="038B6C3E" w14:textId="77777777" w:rsidR="0025026B" w:rsidRDefault="0025026B">
      <w:pPr>
        <w:jc w:val="center"/>
        <w:rPr>
          <w:lang w:eastAsia="en-GB"/>
        </w:rPr>
      </w:pPr>
    </w:p>
    <w:p w14:paraId="16C42758" w14:textId="77777777" w:rsidR="0025026B" w:rsidRDefault="0025026B">
      <w:pPr>
        <w:rPr>
          <w:sz w:val="52"/>
          <w:szCs w:val="52"/>
          <w:lang w:eastAsia="en-GB"/>
        </w:rPr>
      </w:pPr>
    </w:p>
    <w:p w14:paraId="7E2623DF" w14:textId="77777777" w:rsidR="0025026B" w:rsidRDefault="0025026B">
      <w:pPr>
        <w:jc w:val="center"/>
        <w:rPr>
          <w:sz w:val="52"/>
          <w:szCs w:val="52"/>
          <w:lang w:eastAsia="en-GB"/>
        </w:rPr>
      </w:pPr>
    </w:p>
    <w:p w14:paraId="183B181A" w14:textId="77777777" w:rsidR="0025026B" w:rsidRDefault="0025026B">
      <w:pPr>
        <w:rPr>
          <w:b/>
          <w:u w:val="single"/>
        </w:rPr>
      </w:pPr>
    </w:p>
    <w:p w14:paraId="2E185B1D" w14:textId="77777777" w:rsidR="0025026B" w:rsidRDefault="00620974">
      <w:pPr>
        <w:spacing w:before="100" w:beforeAutospacing="1" w:after="100" w:afterAutospacing="1" w:line="360" w:lineRule="auto"/>
        <w:jc w:val="center"/>
        <w:rPr>
          <w:rFonts w:ascii="Arial" w:hAnsi="Arial" w:cs="Arial"/>
          <w:b/>
          <w:sz w:val="88"/>
          <w:szCs w:val="72"/>
          <w:lang w:eastAsia="en-GB"/>
        </w:rPr>
      </w:pPr>
      <w:r>
        <w:rPr>
          <w:rFonts w:ascii="Arial" w:hAnsi="Arial" w:cs="Arial"/>
          <w:b/>
          <w:sz w:val="88"/>
          <w:szCs w:val="72"/>
          <w:lang w:eastAsia="en-GB"/>
        </w:rPr>
        <w:t>POSITIVE BEHAVIOUR POLICY</w:t>
      </w:r>
    </w:p>
    <w:p w14:paraId="776C2DD1" w14:textId="68C1D3F0" w:rsidR="0025026B" w:rsidRDefault="00524C97">
      <w:pPr>
        <w:spacing w:before="100" w:beforeAutospacing="1" w:after="100" w:afterAutospacing="1" w:line="360" w:lineRule="auto"/>
        <w:jc w:val="center"/>
        <w:rPr>
          <w:rFonts w:ascii="Arial" w:hAnsi="Arial" w:cs="Arial"/>
          <w:b/>
          <w:sz w:val="72"/>
          <w:szCs w:val="72"/>
          <w:lang w:eastAsia="en-GB"/>
        </w:rPr>
      </w:pPr>
      <w:r>
        <w:rPr>
          <w:rFonts w:ascii="Arial" w:hAnsi="Arial" w:cs="Arial"/>
          <w:b/>
          <w:sz w:val="72"/>
          <w:szCs w:val="72"/>
          <w:lang w:eastAsia="en-GB"/>
        </w:rPr>
        <w:t>Nove</w:t>
      </w:r>
      <w:r w:rsidR="00620974">
        <w:rPr>
          <w:rFonts w:ascii="Arial" w:hAnsi="Arial" w:cs="Arial"/>
          <w:b/>
          <w:sz w:val="72"/>
          <w:szCs w:val="72"/>
          <w:lang w:eastAsia="en-GB"/>
        </w:rPr>
        <w:t>mber 20</w:t>
      </w:r>
      <w:r w:rsidR="002E05EA">
        <w:rPr>
          <w:rFonts w:ascii="Arial" w:hAnsi="Arial" w:cs="Arial"/>
          <w:b/>
          <w:sz w:val="72"/>
          <w:szCs w:val="72"/>
          <w:lang w:eastAsia="en-GB"/>
        </w:rPr>
        <w:t>2</w:t>
      </w:r>
      <w:r>
        <w:rPr>
          <w:rFonts w:ascii="Arial" w:hAnsi="Arial" w:cs="Arial"/>
          <w:b/>
          <w:sz w:val="72"/>
          <w:szCs w:val="72"/>
          <w:lang w:eastAsia="en-GB"/>
        </w:rPr>
        <w:t>2</w:t>
      </w:r>
    </w:p>
    <w:p w14:paraId="0C26934E" w14:textId="77777777" w:rsidR="0025026B" w:rsidRDefault="00620974">
      <w:pPr>
        <w:spacing w:before="100" w:beforeAutospacing="1" w:after="100" w:afterAutospacing="1" w:line="360" w:lineRule="auto"/>
        <w:rPr>
          <w:rFonts w:ascii="Arial" w:hAnsi="Arial" w:cs="Arial"/>
          <w:b/>
          <w:sz w:val="28"/>
          <w:szCs w:val="28"/>
          <w:lang w:eastAsia="en-GB"/>
        </w:rPr>
      </w:pPr>
      <w:r>
        <w:rPr>
          <w:rFonts w:ascii="Arial" w:hAnsi="Arial" w:cs="Arial"/>
          <w:b/>
          <w:noProof/>
          <w:sz w:val="28"/>
          <w:szCs w:val="28"/>
          <w:lang w:eastAsia="en-GB"/>
        </w:rPr>
        <mc:AlternateContent>
          <mc:Choice Requires="wps">
            <w:drawing>
              <wp:anchor distT="0" distB="0" distL="114300" distR="114300" simplePos="0" relativeHeight="251664896" behindDoc="1" locked="0" layoutInCell="1" allowOverlap="1" wp14:anchorId="59571A8B" wp14:editId="7DA22401">
                <wp:simplePos x="0" y="0"/>
                <wp:positionH relativeFrom="column">
                  <wp:posOffset>-638175</wp:posOffset>
                </wp:positionH>
                <wp:positionV relativeFrom="paragraph">
                  <wp:posOffset>301625</wp:posOffset>
                </wp:positionV>
                <wp:extent cx="6735445" cy="1762125"/>
                <wp:effectExtent l="0" t="0" r="0" b="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5445" cy="1762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26" style="position:absolute;margin-left:-50.25pt;margin-top:23.75pt;width:530.35pt;height:13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FKLAIAAGIEAAAOAAAAZHJzL2Uyb0RvYy54bWysVF+P0zAMf0fiO0R5Z13H/nDVutNpxxDS&#10;AScOPkCWpGsgjYOTrRufHjftjh0gHhB9iOzY/tn+2eny+thYdtAYDLiS56MxZ9pJUMbtSv750+bF&#10;K85CFE4JC06X/KQDv149f7ZsfaEnUINVGhmBuFC0vuR1jL7IsiBr3YgwAq8dGSvARkRScZcpFC2h&#10;NzabjMfzrAVUHkHqEOj2tjfyVcKvKi3jh6oKOjJbcqotphPTue3ObLUUxQ6Fr40cyhD/UEUjjKOk&#10;j1C3Igq2R/MbVGMkQoAqjiQ0GVSVkTr1QN3k41+6eaiF16kXIif4R5rC/4OV7w/3yIwq+YQzJxoa&#10;0c0+QsrMplcdP60PBbk9+HvsOgz+DuTXwBysa+F2+gYR2loLRVXlnX/2JKBTAoWybfsOFMELgk9U&#10;HStsOkAigR3TRE6PE9HHyCRdzhcvZ9PpjDNJtnwxn+STWcohinO4xxDfaGhYJ5QcYe/UR5p7yiEO&#10;dyGmuaihO6G+cFY1lqZ8EJbl8/l8MSAOzpkozpipX7BGbYy1ScHddm2RUWjJN+kbgsOlm3WsLfnV&#10;jIr9O8Q4fX+CSH2k7ey4fe1UkqMwtpepSusGsjt++zltQZ2Ia4R+0elhklADfuespSUvefi2F6g5&#10;s28dzesqn067V5GU6WwxIQUvLdtLi3CSoEoeOevFdexf0t6j2dWUKU/tOuhWqDLxvAx9VUOxtMgk&#10;PXkpl3ry+vlrWP0AAAD//wMAUEsDBBQABgAIAAAAIQAffYyh3wAAAAsBAAAPAAAAZHJzL2Rvd25y&#10;ZXYueG1sTI9NT4QwEIbvJv6HZky87baLsh/IsDEmejWiB4+FjkCkU5YWFv311pOeJpN58s7z5sfF&#10;9mKm0XeOETZrBYK4dqbjBuHt9XG1B+GDZqN7x4TwRR6OxeVFrjPjzvxCcxkaEUPYZxqhDWHIpPR1&#10;S1b7tRuI4+3DjVaHuI6NNKM+x3Dby0SprbS64/ih1QM9tFR/lpNFqI2a1Pg+Px+qNJTf83Ri+XRC&#10;vL5a7u9ABFrCHwy/+lEdiuhUuYmNFz3CaqNUGlmE212ckThsVQKiQrhJUgWyyOX/DsUPAAAA//8D&#10;AFBLAQItABQABgAIAAAAIQC2gziS/gAAAOEBAAATAAAAAAAAAAAAAAAAAAAAAABbQ29udGVudF9U&#10;eXBlc10ueG1sUEsBAi0AFAAGAAgAAAAhADj9If/WAAAAlAEAAAsAAAAAAAAAAAAAAAAALwEAAF9y&#10;ZWxzLy5yZWxzUEsBAi0AFAAGAAgAAAAhAOsKwUosAgAAYgQAAA4AAAAAAAAAAAAAAAAALgIAAGRy&#10;cy9lMm9Eb2MueG1sUEsBAi0AFAAGAAgAAAAhAB99jKHfAAAACwEAAA8AAAAAAAAAAAAAAAAAhgQA&#10;AGRycy9kb3ducmV2LnhtbFBLBQYAAAAABAAEAPMAAACSBQAAAAA=&#10;"/>
            </w:pict>
          </mc:Fallback>
        </mc:AlternateContent>
      </w:r>
    </w:p>
    <w:p w14:paraId="3EEDCBDC" w14:textId="77777777" w:rsidR="0025026B" w:rsidRDefault="00620974">
      <w:pPr>
        <w:spacing w:before="100" w:beforeAutospacing="1" w:after="100" w:afterAutospacing="1" w:line="360" w:lineRule="auto"/>
        <w:rPr>
          <w:rFonts w:ascii="Arial" w:hAnsi="Arial" w:cs="Arial"/>
          <w:b/>
          <w:sz w:val="28"/>
          <w:szCs w:val="28"/>
          <w:lang w:eastAsia="en-GB"/>
        </w:rPr>
      </w:pPr>
      <w:r>
        <w:rPr>
          <w:rFonts w:ascii="Arial" w:hAnsi="Arial" w:cs="Arial"/>
          <w:b/>
          <w:sz w:val="28"/>
          <w:szCs w:val="28"/>
          <w:lang w:eastAsia="en-GB"/>
        </w:rPr>
        <w:t>Signature of Chair of Board of Governors:</w:t>
      </w:r>
    </w:p>
    <w:p w14:paraId="43B29D6D" w14:textId="77777777" w:rsidR="0025026B" w:rsidRDefault="00620974">
      <w:pPr>
        <w:spacing w:before="100" w:beforeAutospacing="1" w:after="100" w:afterAutospacing="1" w:line="360" w:lineRule="auto"/>
        <w:rPr>
          <w:rFonts w:ascii="Arial" w:hAnsi="Arial" w:cs="Arial"/>
          <w:b/>
          <w:sz w:val="28"/>
          <w:szCs w:val="28"/>
          <w:lang w:eastAsia="en-GB"/>
        </w:rPr>
      </w:pPr>
      <w:r>
        <w:rPr>
          <w:rFonts w:ascii="Arial" w:hAnsi="Arial" w:cs="Arial"/>
          <w:b/>
          <w:sz w:val="28"/>
          <w:szCs w:val="28"/>
          <w:lang w:eastAsia="en-GB"/>
        </w:rPr>
        <w:t>Signature of Principal:</w:t>
      </w:r>
    </w:p>
    <w:p w14:paraId="364E24A8" w14:textId="77777777" w:rsidR="0025026B" w:rsidRDefault="00620974">
      <w:pPr>
        <w:spacing w:before="100" w:beforeAutospacing="1" w:after="100" w:afterAutospacing="1" w:line="360" w:lineRule="auto"/>
        <w:rPr>
          <w:rFonts w:ascii="Arial" w:hAnsi="Arial" w:cs="Arial"/>
          <w:b/>
          <w:sz w:val="28"/>
          <w:szCs w:val="28"/>
          <w:lang w:eastAsia="en-GB"/>
        </w:rPr>
      </w:pPr>
      <w:r>
        <w:rPr>
          <w:rFonts w:ascii="Arial" w:hAnsi="Arial" w:cs="Arial"/>
          <w:b/>
          <w:sz w:val="28"/>
          <w:szCs w:val="28"/>
          <w:lang w:eastAsia="en-GB"/>
        </w:rPr>
        <w:t>Date ratified:</w:t>
      </w:r>
    </w:p>
    <w:p w14:paraId="53C54976" w14:textId="77777777" w:rsidR="002E05EA" w:rsidRDefault="002E05EA">
      <w:pPr>
        <w:rPr>
          <w:rFonts w:ascii="Calibri" w:hAnsi="Calibri"/>
          <w:u w:val="single"/>
        </w:rPr>
      </w:pPr>
    </w:p>
    <w:p w14:paraId="4B8401C4" w14:textId="77777777" w:rsidR="002E05EA" w:rsidRDefault="002E05EA">
      <w:pPr>
        <w:rPr>
          <w:rFonts w:ascii="Calibri" w:hAnsi="Calibri"/>
          <w:u w:val="single"/>
        </w:rPr>
      </w:pPr>
    </w:p>
    <w:p w14:paraId="15264864" w14:textId="0F633733" w:rsidR="002E05EA" w:rsidRDefault="002E05EA">
      <w:pPr>
        <w:rPr>
          <w:rFonts w:ascii="Calibri" w:hAnsi="Calibri"/>
          <w:u w:val="single"/>
        </w:rPr>
      </w:pPr>
    </w:p>
    <w:p w14:paraId="6C496642" w14:textId="77777777" w:rsidR="002E05EA" w:rsidRDefault="002E05EA">
      <w:pPr>
        <w:rPr>
          <w:rFonts w:ascii="Calibri" w:hAnsi="Calibri"/>
          <w:u w:val="single"/>
        </w:rPr>
      </w:pPr>
    </w:p>
    <w:p w14:paraId="6EE11480" w14:textId="274B7723" w:rsidR="0025026B" w:rsidRDefault="00620974">
      <w:pPr>
        <w:rPr>
          <w:rFonts w:ascii="Calibri" w:hAnsi="Calibri"/>
        </w:rPr>
      </w:pPr>
      <w:r>
        <w:rPr>
          <w:rFonts w:ascii="Calibri" w:hAnsi="Calibri"/>
          <w:u w:val="single"/>
        </w:rPr>
        <w:lastRenderedPageBreak/>
        <w:t>Introduction</w:t>
      </w:r>
    </w:p>
    <w:p w14:paraId="4BDC59AD" w14:textId="77777777" w:rsidR="0025026B" w:rsidRDefault="0025026B">
      <w:pPr>
        <w:rPr>
          <w:rFonts w:ascii="Calibri" w:hAnsi="Calibri"/>
        </w:rPr>
      </w:pPr>
    </w:p>
    <w:p w14:paraId="5F692055" w14:textId="77777777" w:rsidR="0025026B" w:rsidRDefault="00620974">
      <w:pPr>
        <w:rPr>
          <w:rFonts w:ascii="Calibri" w:hAnsi="Calibri"/>
        </w:rPr>
      </w:pPr>
      <w:r>
        <w:rPr>
          <w:rFonts w:ascii="Calibri" w:hAnsi="Calibri"/>
        </w:rPr>
        <w:t xml:space="preserve">Just as in the family situation so it is also necessary in the larger “school family” to have a code of behaviour to foster and preserve a learning environment in which all can work and play safely and harmoniously.  Schools reflect the values of </w:t>
      </w:r>
      <w:proofErr w:type="gramStart"/>
      <w:r>
        <w:rPr>
          <w:rFonts w:ascii="Calibri" w:hAnsi="Calibri"/>
        </w:rPr>
        <w:t>society</w:t>
      </w:r>
      <w:proofErr w:type="gramEnd"/>
      <w:r>
        <w:rPr>
          <w:rFonts w:ascii="Calibri" w:hAnsi="Calibri"/>
        </w:rPr>
        <w:t xml:space="preserve"> but they also help to create them.  We aim to support our pupils in choosing to keep reasonable rules and a fair code of behaviour within school </w:t>
      </w:r>
      <w:proofErr w:type="gramStart"/>
      <w:r>
        <w:rPr>
          <w:rFonts w:ascii="Calibri" w:hAnsi="Calibri"/>
        </w:rPr>
        <w:t>in order to</w:t>
      </w:r>
      <w:proofErr w:type="gramEnd"/>
      <w:r>
        <w:rPr>
          <w:rFonts w:ascii="Calibri" w:hAnsi="Calibri"/>
        </w:rPr>
        <w:t xml:space="preserve"> prepare them for life and work.</w:t>
      </w:r>
    </w:p>
    <w:p w14:paraId="5F0A3897" w14:textId="77777777" w:rsidR="0025026B" w:rsidRDefault="0025026B">
      <w:pPr>
        <w:rPr>
          <w:rFonts w:ascii="Calibri" w:hAnsi="Calibri"/>
        </w:rPr>
      </w:pPr>
    </w:p>
    <w:p w14:paraId="2629DF49" w14:textId="77777777" w:rsidR="0025026B" w:rsidRDefault="00620974">
      <w:pPr>
        <w:rPr>
          <w:rFonts w:ascii="Calibri" w:hAnsi="Calibri"/>
        </w:rPr>
      </w:pPr>
      <w:r>
        <w:rPr>
          <w:rFonts w:ascii="Calibri" w:hAnsi="Calibri"/>
        </w:rPr>
        <w:t>In the formulation of the school’s positive discipline policy the staff, Principal and Board of Governors agree that the following important considerations merit attention.</w:t>
      </w:r>
    </w:p>
    <w:p w14:paraId="2F67B29C" w14:textId="77777777" w:rsidR="0025026B" w:rsidRDefault="0025026B">
      <w:pPr>
        <w:rPr>
          <w:rFonts w:ascii="Calibri" w:hAnsi="Calibri"/>
        </w:rPr>
      </w:pPr>
    </w:p>
    <w:p w14:paraId="383BE244" w14:textId="77777777" w:rsidR="0025026B" w:rsidRDefault="00620974">
      <w:pPr>
        <w:numPr>
          <w:ilvl w:val="1"/>
          <w:numId w:val="19"/>
        </w:numPr>
        <w:rPr>
          <w:rFonts w:ascii="Calibri" w:hAnsi="Calibri"/>
        </w:rPr>
      </w:pPr>
      <w:r>
        <w:rPr>
          <w:rFonts w:ascii="Calibri" w:hAnsi="Calibri"/>
        </w:rPr>
        <w:t>A discipline policy should be positive, not just a list of rules</w:t>
      </w:r>
    </w:p>
    <w:p w14:paraId="6C640B24" w14:textId="77777777" w:rsidR="0025026B" w:rsidRDefault="00620974">
      <w:pPr>
        <w:ind w:left="1440"/>
        <w:rPr>
          <w:rFonts w:ascii="Calibri" w:hAnsi="Calibri"/>
        </w:rPr>
      </w:pPr>
      <w:r>
        <w:rPr>
          <w:rFonts w:ascii="Calibri" w:hAnsi="Calibri"/>
        </w:rPr>
        <w:t>and sanctions.</w:t>
      </w:r>
    </w:p>
    <w:p w14:paraId="550C4602" w14:textId="77777777" w:rsidR="0025026B" w:rsidRDefault="00620974">
      <w:pPr>
        <w:numPr>
          <w:ilvl w:val="1"/>
          <w:numId w:val="19"/>
        </w:numPr>
        <w:rPr>
          <w:rFonts w:ascii="Calibri" w:hAnsi="Calibri"/>
        </w:rPr>
      </w:pPr>
      <w:r>
        <w:rPr>
          <w:rFonts w:ascii="Calibri" w:hAnsi="Calibri"/>
        </w:rPr>
        <w:t>Pupils should be taught good manners, positive behaviour traits</w:t>
      </w:r>
    </w:p>
    <w:p w14:paraId="52E6A426" w14:textId="77777777" w:rsidR="0025026B" w:rsidRDefault="00620974">
      <w:pPr>
        <w:ind w:left="1440"/>
        <w:rPr>
          <w:rFonts w:ascii="Calibri" w:hAnsi="Calibri"/>
        </w:rPr>
      </w:pPr>
      <w:r>
        <w:rPr>
          <w:rFonts w:ascii="Calibri" w:hAnsi="Calibri"/>
        </w:rPr>
        <w:t>and work patterns.</w:t>
      </w:r>
    </w:p>
    <w:p w14:paraId="75343572" w14:textId="77777777" w:rsidR="0025026B" w:rsidRDefault="00620974">
      <w:pPr>
        <w:numPr>
          <w:ilvl w:val="1"/>
          <w:numId w:val="19"/>
        </w:numPr>
        <w:rPr>
          <w:rFonts w:ascii="Calibri" w:hAnsi="Calibri"/>
        </w:rPr>
      </w:pPr>
      <w:r>
        <w:rPr>
          <w:rFonts w:ascii="Calibri" w:hAnsi="Calibri"/>
        </w:rPr>
        <w:t>Through school support we aim to instil in children a sense of self-discipline.</w:t>
      </w:r>
    </w:p>
    <w:p w14:paraId="6EF348FA" w14:textId="77777777" w:rsidR="0025026B" w:rsidRDefault="00620974">
      <w:pPr>
        <w:numPr>
          <w:ilvl w:val="1"/>
          <w:numId w:val="19"/>
        </w:numPr>
        <w:rPr>
          <w:rFonts w:ascii="Calibri" w:hAnsi="Calibri"/>
        </w:rPr>
      </w:pPr>
      <w:r>
        <w:rPr>
          <w:rFonts w:ascii="Calibri" w:hAnsi="Calibri"/>
        </w:rPr>
        <w:t>Positive discipline is largely synonymous with RESPECT, respecting</w:t>
      </w:r>
    </w:p>
    <w:p w14:paraId="064394B0" w14:textId="77777777" w:rsidR="0025026B" w:rsidRDefault="00620974">
      <w:pPr>
        <w:ind w:left="1440"/>
        <w:rPr>
          <w:rFonts w:ascii="Calibri" w:hAnsi="Calibri"/>
        </w:rPr>
      </w:pPr>
      <w:r>
        <w:rPr>
          <w:rFonts w:ascii="Calibri" w:hAnsi="Calibri"/>
        </w:rPr>
        <w:t>one another, showing respect for adults, property, other</w:t>
      </w:r>
    </w:p>
    <w:p w14:paraId="69ABCCC5" w14:textId="77777777" w:rsidR="0025026B" w:rsidRDefault="00620974">
      <w:pPr>
        <w:ind w:left="1440"/>
        <w:rPr>
          <w:rFonts w:ascii="Calibri" w:hAnsi="Calibri"/>
        </w:rPr>
      </w:pPr>
      <w:r>
        <w:rPr>
          <w:rFonts w:ascii="Calibri" w:hAnsi="Calibri"/>
        </w:rPr>
        <w:t>people’s belongings etc.</w:t>
      </w:r>
    </w:p>
    <w:p w14:paraId="7EDBA18A" w14:textId="77777777" w:rsidR="0025026B" w:rsidRDefault="00620974">
      <w:pPr>
        <w:numPr>
          <w:ilvl w:val="1"/>
          <w:numId w:val="19"/>
        </w:numPr>
        <w:rPr>
          <w:rFonts w:ascii="Calibri" w:hAnsi="Calibri"/>
        </w:rPr>
      </w:pPr>
      <w:r>
        <w:rPr>
          <w:rFonts w:ascii="Calibri" w:hAnsi="Calibri"/>
        </w:rPr>
        <w:t>Positive school discipline requires parental co-operation.  It would seem reasonable that teachers have the right to expect both parental support and encouragement.  Equally it is reasonable for parents and governors to be clearly informed of the school discipline policy.</w:t>
      </w:r>
    </w:p>
    <w:p w14:paraId="4AD134A0" w14:textId="77777777" w:rsidR="0025026B" w:rsidRDefault="00620974">
      <w:pPr>
        <w:numPr>
          <w:ilvl w:val="1"/>
          <w:numId w:val="19"/>
        </w:numPr>
        <w:rPr>
          <w:rFonts w:ascii="Calibri" w:hAnsi="Calibri"/>
        </w:rPr>
      </w:pPr>
      <w:r>
        <w:rPr>
          <w:rFonts w:ascii="Calibri" w:hAnsi="Calibri"/>
        </w:rPr>
        <w:t>Parents should be assured that disruptive behaviour is not the</w:t>
      </w:r>
    </w:p>
    <w:p w14:paraId="56DCC3F4" w14:textId="77777777" w:rsidR="0025026B" w:rsidRDefault="00620974">
      <w:pPr>
        <w:ind w:left="1440"/>
        <w:rPr>
          <w:rFonts w:ascii="Calibri" w:hAnsi="Calibri"/>
        </w:rPr>
      </w:pPr>
      <w:r>
        <w:rPr>
          <w:rFonts w:ascii="Calibri" w:hAnsi="Calibri"/>
        </w:rPr>
        <w:t xml:space="preserve">norm. in the school. It is only a small minority of pupils who display disruptive behaviours. </w:t>
      </w:r>
      <w:proofErr w:type="gramStart"/>
      <w:r>
        <w:rPr>
          <w:rFonts w:ascii="Calibri" w:hAnsi="Calibri"/>
        </w:rPr>
        <w:t>The vast majority of</w:t>
      </w:r>
      <w:proofErr w:type="gramEnd"/>
      <w:r>
        <w:rPr>
          <w:rFonts w:ascii="Calibri" w:hAnsi="Calibri"/>
        </w:rPr>
        <w:t xml:space="preserve"> pupils acquire mature work patterns and behaviours as they move through the school. </w:t>
      </w:r>
    </w:p>
    <w:p w14:paraId="6E563BB5" w14:textId="77777777" w:rsidR="0025026B" w:rsidRDefault="0025026B">
      <w:pPr>
        <w:rPr>
          <w:rFonts w:ascii="Calibri" w:hAnsi="Calibri"/>
        </w:rPr>
      </w:pPr>
    </w:p>
    <w:p w14:paraId="7D3D874F" w14:textId="77777777" w:rsidR="0025026B" w:rsidRDefault="00620974">
      <w:pPr>
        <w:numPr>
          <w:ilvl w:val="1"/>
          <w:numId w:val="19"/>
        </w:numPr>
        <w:rPr>
          <w:rFonts w:ascii="Calibri" w:hAnsi="Calibri"/>
        </w:rPr>
      </w:pPr>
      <w:r>
        <w:rPr>
          <w:rFonts w:ascii="Calibri" w:hAnsi="Calibri"/>
        </w:rPr>
        <w:t>Discipline has long been an integral part of the curriculum and</w:t>
      </w:r>
    </w:p>
    <w:p w14:paraId="3C7CEBF1" w14:textId="77777777" w:rsidR="0025026B" w:rsidRDefault="00620974">
      <w:pPr>
        <w:ind w:left="1440"/>
        <w:rPr>
          <w:rFonts w:ascii="Calibri" w:hAnsi="Calibri"/>
        </w:rPr>
      </w:pPr>
      <w:r>
        <w:rPr>
          <w:rFonts w:ascii="Calibri" w:hAnsi="Calibri"/>
        </w:rPr>
        <w:t xml:space="preserve">school routine. The staff and Principal endeavour to promote and develop a tradition which emphasises a sense of belonging.  </w:t>
      </w:r>
    </w:p>
    <w:p w14:paraId="1F745B56" w14:textId="77777777" w:rsidR="0025026B" w:rsidRDefault="0025026B">
      <w:pPr>
        <w:rPr>
          <w:rFonts w:ascii="Calibri" w:hAnsi="Calibri"/>
        </w:rPr>
      </w:pPr>
    </w:p>
    <w:p w14:paraId="4DE0C377" w14:textId="77777777" w:rsidR="0025026B" w:rsidRDefault="00620974">
      <w:pPr>
        <w:numPr>
          <w:ilvl w:val="1"/>
          <w:numId w:val="19"/>
        </w:numPr>
        <w:rPr>
          <w:rFonts w:ascii="Calibri" w:hAnsi="Calibri"/>
        </w:rPr>
      </w:pPr>
      <w:r>
        <w:rPr>
          <w:rFonts w:ascii="Calibri" w:hAnsi="Calibri"/>
        </w:rPr>
        <w:t xml:space="preserve">As parents and </w:t>
      </w:r>
      <w:proofErr w:type="gramStart"/>
      <w:r>
        <w:rPr>
          <w:rFonts w:ascii="Calibri" w:hAnsi="Calibri"/>
        </w:rPr>
        <w:t>teachers</w:t>
      </w:r>
      <w:proofErr w:type="gramEnd"/>
      <w:r>
        <w:rPr>
          <w:rFonts w:ascii="Calibri" w:hAnsi="Calibri"/>
        </w:rPr>
        <w:t xml:space="preserve"> we work to:</w:t>
      </w:r>
    </w:p>
    <w:p w14:paraId="42B7822C" w14:textId="77777777" w:rsidR="0025026B" w:rsidRDefault="00620974">
      <w:pPr>
        <w:numPr>
          <w:ilvl w:val="1"/>
          <w:numId w:val="19"/>
        </w:numPr>
        <w:rPr>
          <w:rFonts w:ascii="Calibri" w:hAnsi="Calibri"/>
        </w:rPr>
      </w:pPr>
      <w:r>
        <w:rPr>
          <w:rFonts w:ascii="Calibri" w:hAnsi="Calibri"/>
        </w:rPr>
        <w:t xml:space="preserve">Make pupils </w:t>
      </w:r>
      <w:r>
        <w:rPr>
          <w:rFonts w:ascii="Calibri" w:hAnsi="Calibri"/>
          <w:u w:val="single"/>
        </w:rPr>
        <w:t>strong</w:t>
      </w:r>
      <w:r>
        <w:rPr>
          <w:rFonts w:ascii="Calibri" w:hAnsi="Calibri"/>
        </w:rPr>
        <w:t xml:space="preserve"> by encouraging </w:t>
      </w:r>
      <w:r>
        <w:rPr>
          <w:rFonts w:ascii="Calibri" w:hAnsi="Calibri"/>
          <w:u w:val="single"/>
        </w:rPr>
        <w:t>diligent work</w:t>
      </w:r>
    </w:p>
    <w:p w14:paraId="1509B8F0" w14:textId="77777777" w:rsidR="0025026B" w:rsidRDefault="00620974">
      <w:pPr>
        <w:numPr>
          <w:ilvl w:val="1"/>
          <w:numId w:val="19"/>
        </w:numPr>
        <w:rPr>
          <w:rFonts w:ascii="Calibri" w:hAnsi="Calibri"/>
        </w:rPr>
      </w:pPr>
      <w:r>
        <w:rPr>
          <w:rFonts w:ascii="Calibri" w:hAnsi="Calibri"/>
        </w:rPr>
        <w:t xml:space="preserve">Make pupils </w:t>
      </w:r>
      <w:r>
        <w:rPr>
          <w:rFonts w:ascii="Calibri" w:hAnsi="Calibri"/>
          <w:u w:val="single"/>
        </w:rPr>
        <w:t xml:space="preserve">wise </w:t>
      </w:r>
      <w:r>
        <w:rPr>
          <w:rFonts w:ascii="Calibri" w:hAnsi="Calibri"/>
        </w:rPr>
        <w:t xml:space="preserve">by training their powers of </w:t>
      </w:r>
      <w:r>
        <w:rPr>
          <w:rFonts w:ascii="Calibri" w:hAnsi="Calibri"/>
          <w:u w:val="single"/>
        </w:rPr>
        <w:t>observation</w:t>
      </w:r>
      <w:r>
        <w:rPr>
          <w:rFonts w:ascii="Calibri" w:hAnsi="Calibri"/>
        </w:rPr>
        <w:t xml:space="preserve"> and</w:t>
      </w:r>
    </w:p>
    <w:p w14:paraId="310898B2" w14:textId="77777777" w:rsidR="0025026B" w:rsidRDefault="00620974">
      <w:pPr>
        <w:ind w:left="1440"/>
        <w:rPr>
          <w:rFonts w:ascii="Calibri" w:hAnsi="Calibri"/>
          <w:u w:val="single"/>
        </w:rPr>
      </w:pPr>
      <w:r>
        <w:rPr>
          <w:rFonts w:ascii="Calibri" w:hAnsi="Calibri"/>
          <w:u w:val="single"/>
        </w:rPr>
        <w:t>reasoning and emotional intelligence</w:t>
      </w:r>
    </w:p>
    <w:p w14:paraId="31D69F69" w14:textId="77777777" w:rsidR="0025026B" w:rsidRDefault="00620974">
      <w:pPr>
        <w:numPr>
          <w:ilvl w:val="1"/>
          <w:numId w:val="19"/>
        </w:numPr>
        <w:rPr>
          <w:rFonts w:ascii="Calibri" w:hAnsi="Calibri"/>
        </w:rPr>
      </w:pPr>
      <w:r>
        <w:rPr>
          <w:rFonts w:ascii="Calibri" w:hAnsi="Calibri"/>
        </w:rPr>
        <w:t xml:space="preserve">Make pupils </w:t>
      </w:r>
      <w:r>
        <w:rPr>
          <w:rFonts w:ascii="Calibri" w:hAnsi="Calibri"/>
          <w:u w:val="single"/>
        </w:rPr>
        <w:t>happy</w:t>
      </w:r>
      <w:r>
        <w:rPr>
          <w:rFonts w:ascii="Calibri" w:hAnsi="Calibri"/>
        </w:rPr>
        <w:t xml:space="preserve"> by giving them a feeling of </w:t>
      </w:r>
      <w:r>
        <w:rPr>
          <w:rFonts w:ascii="Calibri" w:hAnsi="Calibri"/>
          <w:u w:val="single"/>
        </w:rPr>
        <w:t>security and self-worth</w:t>
      </w:r>
    </w:p>
    <w:p w14:paraId="11AE4235" w14:textId="77777777" w:rsidR="0025026B" w:rsidRDefault="00620974">
      <w:pPr>
        <w:numPr>
          <w:ilvl w:val="1"/>
          <w:numId w:val="19"/>
        </w:numPr>
        <w:rPr>
          <w:rFonts w:ascii="Calibri" w:hAnsi="Calibri"/>
        </w:rPr>
      </w:pPr>
      <w:r>
        <w:rPr>
          <w:rFonts w:ascii="Calibri" w:hAnsi="Calibri"/>
        </w:rPr>
        <w:t xml:space="preserve">Make pupils </w:t>
      </w:r>
      <w:r>
        <w:rPr>
          <w:rFonts w:ascii="Calibri" w:hAnsi="Calibri"/>
          <w:u w:val="single"/>
        </w:rPr>
        <w:t>influential</w:t>
      </w:r>
      <w:r>
        <w:rPr>
          <w:rFonts w:ascii="Calibri" w:hAnsi="Calibri"/>
        </w:rPr>
        <w:t xml:space="preserve"> by encouraging them to help others</w:t>
      </w:r>
    </w:p>
    <w:p w14:paraId="652EB488" w14:textId="77777777" w:rsidR="0025026B" w:rsidRDefault="00620974">
      <w:pPr>
        <w:ind w:left="1440"/>
        <w:rPr>
          <w:rFonts w:ascii="Calibri" w:hAnsi="Calibri"/>
        </w:rPr>
      </w:pPr>
      <w:r>
        <w:rPr>
          <w:rFonts w:ascii="Calibri" w:hAnsi="Calibri"/>
        </w:rPr>
        <w:t xml:space="preserve">by their </w:t>
      </w:r>
      <w:r>
        <w:rPr>
          <w:rFonts w:ascii="Calibri" w:hAnsi="Calibri"/>
          <w:u w:val="single"/>
        </w:rPr>
        <w:t>service</w:t>
      </w:r>
      <w:r>
        <w:rPr>
          <w:rFonts w:ascii="Calibri" w:hAnsi="Calibri"/>
        </w:rPr>
        <w:t xml:space="preserve"> and </w:t>
      </w:r>
      <w:r>
        <w:rPr>
          <w:rFonts w:ascii="Calibri" w:hAnsi="Calibri"/>
          <w:u w:val="single"/>
        </w:rPr>
        <w:t>example</w:t>
      </w:r>
      <w:r>
        <w:rPr>
          <w:rFonts w:ascii="Calibri" w:hAnsi="Calibri"/>
        </w:rPr>
        <w:t>.</w:t>
      </w:r>
    </w:p>
    <w:p w14:paraId="4BD0B7F9" w14:textId="77777777" w:rsidR="0025026B" w:rsidRDefault="0025026B">
      <w:pPr>
        <w:rPr>
          <w:rFonts w:ascii="Calibri" w:hAnsi="Calibri"/>
        </w:rPr>
      </w:pPr>
    </w:p>
    <w:p w14:paraId="212E9AE2" w14:textId="77777777" w:rsidR="0025026B" w:rsidRDefault="0025026B">
      <w:pPr>
        <w:rPr>
          <w:rFonts w:ascii="Calibri" w:hAnsi="Calibri"/>
        </w:rPr>
      </w:pPr>
    </w:p>
    <w:p w14:paraId="13F89843" w14:textId="77777777" w:rsidR="0025026B" w:rsidRDefault="0025026B">
      <w:pPr>
        <w:rPr>
          <w:rFonts w:ascii="Calibri" w:hAnsi="Calibri"/>
        </w:rPr>
      </w:pPr>
    </w:p>
    <w:p w14:paraId="42F5F2BE" w14:textId="77777777" w:rsidR="0025026B" w:rsidRDefault="0025026B">
      <w:pPr>
        <w:rPr>
          <w:rFonts w:ascii="Calibri" w:hAnsi="Calibri"/>
        </w:rPr>
      </w:pPr>
    </w:p>
    <w:p w14:paraId="5215E574" w14:textId="50AEF00E" w:rsidR="0025026B" w:rsidRDefault="00620974">
      <w:pPr>
        <w:rPr>
          <w:rFonts w:ascii="Calibri" w:hAnsi="Calibri"/>
        </w:rPr>
      </w:pPr>
      <w:r>
        <w:rPr>
          <w:rFonts w:ascii="Calibri" w:hAnsi="Calibri"/>
        </w:rPr>
        <w:t xml:space="preserve">The continuation of good classroom discipline as the framework for effective teaching and learning is a key factor in our discipline procedures.  Parents will be already aware that discipline is the concern of all the teachers and not, as tradition has often assumed the exclusive concern of the </w:t>
      </w:r>
      <w:proofErr w:type="gramStart"/>
      <w:r>
        <w:rPr>
          <w:rFonts w:ascii="Calibri" w:hAnsi="Calibri"/>
        </w:rPr>
        <w:t>Principal</w:t>
      </w:r>
      <w:proofErr w:type="gramEnd"/>
      <w:r w:rsidR="002E05EA">
        <w:rPr>
          <w:rFonts w:ascii="Calibri" w:hAnsi="Calibri"/>
        </w:rPr>
        <w:t>.</w:t>
      </w:r>
    </w:p>
    <w:p w14:paraId="66BB0693" w14:textId="77777777" w:rsidR="002E05EA" w:rsidRDefault="002E05EA">
      <w:pPr>
        <w:spacing w:line="340" w:lineRule="atLeast"/>
        <w:ind w:right="147"/>
        <w:rPr>
          <w:rFonts w:ascii="Calibri" w:hAnsi="Calibri" w:cs="Arial"/>
          <w:b/>
          <w:i/>
          <w:szCs w:val="24"/>
          <w:u w:val="single"/>
        </w:rPr>
      </w:pPr>
    </w:p>
    <w:p w14:paraId="2A925BA9" w14:textId="16A949FB" w:rsidR="002E05EA" w:rsidRDefault="002E05EA">
      <w:pPr>
        <w:spacing w:line="340" w:lineRule="atLeast"/>
        <w:ind w:right="147"/>
        <w:rPr>
          <w:rFonts w:ascii="Calibri" w:hAnsi="Calibri" w:cs="Arial"/>
          <w:b/>
          <w:i/>
          <w:szCs w:val="24"/>
          <w:u w:val="single"/>
        </w:rPr>
      </w:pPr>
    </w:p>
    <w:p w14:paraId="7787CFE3" w14:textId="77777777" w:rsidR="002E05EA" w:rsidRDefault="002E05EA">
      <w:pPr>
        <w:spacing w:line="340" w:lineRule="atLeast"/>
        <w:ind w:right="147"/>
        <w:rPr>
          <w:rFonts w:ascii="Calibri" w:hAnsi="Calibri" w:cs="Arial"/>
          <w:b/>
          <w:i/>
          <w:szCs w:val="24"/>
          <w:u w:val="single"/>
        </w:rPr>
      </w:pPr>
    </w:p>
    <w:p w14:paraId="2D10785F" w14:textId="78B3F386" w:rsidR="0025026B" w:rsidRDefault="00620974">
      <w:pPr>
        <w:spacing w:line="340" w:lineRule="atLeast"/>
        <w:ind w:right="147"/>
        <w:rPr>
          <w:rFonts w:ascii="Calibri" w:hAnsi="Calibri" w:cs="Arial"/>
          <w:b/>
          <w:i/>
          <w:szCs w:val="24"/>
          <w:u w:val="single"/>
        </w:rPr>
      </w:pPr>
      <w:r>
        <w:rPr>
          <w:rFonts w:ascii="Calibri" w:hAnsi="Calibri" w:cs="Arial"/>
          <w:b/>
          <w:i/>
          <w:szCs w:val="24"/>
          <w:u w:val="single"/>
        </w:rPr>
        <w:lastRenderedPageBreak/>
        <w:t>Aims</w:t>
      </w:r>
    </w:p>
    <w:p w14:paraId="6BE69732" w14:textId="77777777" w:rsidR="0025026B" w:rsidRDefault="0025026B">
      <w:pPr>
        <w:spacing w:line="340" w:lineRule="atLeast"/>
        <w:ind w:right="147"/>
        <w:rPr>
          <w:rFonts w:ascii="Calibri" w:hAnsi="Calibri" w:cs="Arial"/>
          <w:szCs w:val="24"/>
          <w:u w:val="single"/>
        </w:rPr>
      </w:pPr>
    </w:p>
    <w:p w14:paraId="08434C55" w14:textId="77777777" w:rsidR="0025026B" w:rsidRDefault="00620974">
      <w:pPr>
        <w:spacing w:line="340" w:lineRule="atLeast"/>
        <w:ind w:right="147"/>
        <w:rPr>
          <w:rFonts w:ascii="Calibri" w:hAnsi="Calibri" w:cs="Arial"/>
          <w:szCs w:val="24"/>
        </w:rPr>
      </w:pPr>
      <w:r>
        <w:rPr>
          <w:rFonts w:ascii="Calibri" w:hAnsi="Calibri" w:cs="Arial"/>
          <w:szCs w:val="24"/>
        </w:rPr>
        <w:t xml:space="preserve">We aim to create a climate within school </w:t>
      </w:r>
      <w:proofErr w:type="gramStart"/>
      <w:r>
        <w:rPr>
          <w:rFonts w:ascii="Calibri" w:hAnsi="Calibri" w:cs="Arial"/>
          <w:szCs w:val="24"/>
        </w:rPr>
        <w:t>that:-</w:t>
      </w:r>
      <w:proofErr w:type="gramEnd"/>
    </w:p>
    <w:p w14:paraId="18D41367" w14:textId="77777777" w:rsidR="0025026B" w:rsidRDefault="0025026B">
      <w:pPr>
        <w:spacing w:line="340" w:lineRule="atLeast"/>
        <w:ind w:right="147"/>
        <w:rPr>
          <w:rFonts w:ascii="Calibri" w:hAnsi="Calibri" w:cs="Arial"/>
          <w:szCs w:val="24"/>
        </w:rPr>
      </w:pPr>
    </w:p>
    <w:p w14:paraId="1AF90494" w14:textId="77777777" w:rsidR="0025026B" w:rsidRDefault="00620974">
      <w:pPr>
        <w:numPr>
          <w:ilvl w:val="0"/>
          <w:numId w:val="20"/>
        </w:numPr>
        <w:overflowPunct/>
        <w:autoSpaceDE/>
        <w:autoSpaceDN/>
        <w:adjustRightInd/>
        <w:spacing w:line="340" w:lineRule="atLeast"/>
        <w:ind w:right="147"/>
        <w:textAlignment w:val="auto"/>
        <w:rPr>
          <w:rFonts w:ascii="Calibri" w:hAnsi="Calibri" w:cs="Arial"/>
          <w:szCs w:val="24"/>
        </w:rPr>
      </w:pPr>
      <w:r>
        <w:rPr>
          <w:rFonts w:ascii="Calibri" w:hAnsi="Calibri" w:cs="Arial"/>
          <w:szCs w:val="24"/>
        </w:rPr>
        <w:t>promotes learning for all pupils</w:t>
      </w:r>
    </w:p>
    <w:p w14:paraId="5E31510B" w14:textId="77777777" w:rsidR="0025026B" w:rsidRDefault="00620974">
      <w:pPr>
        <w:numPr>
          <w:ilvl w:val="0"/>
          <w:numId w:val="20"/>
        </w:numPr>
        <w:overflowPunct/>
        <w:autoSpaceDE/>
        <w:autoSpaceDN/>
        <w:adjustRightInd/>
        <w:spacing w:line="340" w:lineRule="atLeast"/>
        <w:ind w:right="147"/>
        <w:textAlignment w:val="auto"/>
        <w:rPr>
          <w:rFonts w:ascii="Calibri" w:hAnsi="Calibri" w:cs="Arial"/>
          <w:szCs w:val="24"/>
        </w:rPr>
      </w:pPr>
      <w:r>
        <w:rPr>
          <w:rFonts w:ascii="Calibri" w:hAnsi="Calibri" w:cs="Arial"/>
          <w:szCs w:val="24"/>
        </w:rPr>
        <w:t>makes it easier for all teachers to teach effectively</w:t>
      </w:r>
    </w:p>
    <w:p w14:paraId="24FF0471" w14:textId="77777777" w:rsidR="0025026B" w:rsidRDefault="00620974">
      <w:pPr>
        <w:numPr>
          <w:ilvl w:val="0"/>
          <w:numId w:val="20"/>
        </w:numPr>
        <w:overflowPunct/>
        <w:autoSpaceDE/>
        <w:autoSpaceDN/>
        <w:adjustRightInd/>
        <w:spacing w:line="340" w:lineRule="atLeast"/>
        <w:ind w:right="147"/>
        <w:textAlignment w:val="auto"/>
        <w:rPr>
          <w:rFonts w:ascii="Calibri" w:hAnsi="Calibri" w:cs="Arial"/>
          <w:szCs w:val="24"/>
        </w:rPr>
      </w:pPr>
      <w:r>
        <w:rPr>
          <w:rFonts w:ascii="Calibri" w:hAnsi="Calibri" w:cs="Arial"/>
          <w:szCs w:val="24"/>
        </w:rPr>
        <w:t>enhances the pupils’ self-esteem and foster self-respect and respect for others</w:t>
      </w:r>
    </w:p>
    <w:p w14:paraId="665A16AD" w14:textId="6CD2F059" w:rsidR="0025026B" w:rsidRDefault="00620974">
      <w:pPr>
        <w:numPr>
          <w:ilvl w:val="0"/>
          <w:numId w:val="20"/>
        </w:numPr>
        <w:overflowPunct/>
        <w:autoSpaceDE/>
        <w:autoSpaceDN/>
        <w:adjustRightInd/>
        <w:spacing w:line="340" w:lineRule="atLeast"/>
        <w:ind w:right="147"/>
        <w:textAlignment w:val="auto"/>
        <w:rPr>
          <w:rFonts w:ascii="Calibri" w:hAnsi="Calibri" w:cs="Arial"/>
          <w:szCs w:val="24"/>
        </w:rPr>
      </w:pPr>
      <w:r>
        <w:rPr>
          <w:rFonts w:ascii="Calibri" w:hAnsi="Calibri" w:cs="Arial"/>
          <w:szCs w:val="24"/>
        </w:rPr>
        <w:t>encourages the pupils to develop independence by accepting the need for self- discipline and self-control and by taking responsibility for their own behaviour</w:t>
      </w:r>
    </w:p>
    <w:p w14:paraId="2924CA75" w14:textId="77777777" w:rsidR="0025026B" w:rsidRDefault="00620974">
      <w:pPr>
        <w:numPr>
          <w:ilvl w:val="0"/>
          <w:numId w:val="20"/>
        </w:numPr>
        <w:overflowPunct/>
        <w:autoSpaceDE/>
        <w:autoSpaceDN/>
        <w:adjustRightInd/>
        <w:spacing w:line="340" w:lineRule="atLeast"/>
        <w:ind w:right="147"/>
        <w:textAlignment w:val="auto"/>
        <w:rPr>
          <w:rFonts w:ascii="Calibri" w:hAnsi="Calibri" w:cs="Arial"/>
          <w:szCs w:val="24"/>
        </w:rPr>
      </w:pPr>
      <w:r>
        <w:rPr>
          <w:rFonts w:ascii="Calibri" w:hAnsi="Calibri" w:cs="Arial"/>
          <w:szCs w:val="24"/>
        </w:rPr>
        <w:t>develops the pupils’ interpersonal skills and their ability to work co-operatively with others to resolve problems and potential/actual conflict</w:t>
      </w:r>
    </w:p>
    <w:p w14:paraId="0377BBA8" w14:textId="77777777" w:rsidR="0025026B" w:rsidRDefault="00620974">
      <w:pPr>
        <w:numPr>
          <w:ilvl w:val="0"/>
          <w:numId w:val="20"/>
        </w:numPr>
        <w:overflowPunct/>
        <w:autoSpaceDE/>
        <w:autoSpaceDN/>
        <w:adjustRightInd/>
        <w:spacing w:line="340" w:lineRule="atLeast"/>
        <w:ind w:right="147"/>
        <w:textAlignment w:val="auto"/>
        <w:rPr>
          <w:rFonts w:ascii="Calibri" w:hAnsi="Calibri" w:cs="Arial"/>
          <w:szCs w:val="24"/>
        </w:rPr>
      </w:pPr>
      <w:r>
        <w:rPr>
          <w:rFonts w:ascii="Calibri" w:hAnsi="Calibri" w:cs="Arial"/>
          <w:szCs w:val="24"/>
        </w:rPr>
        <w:t>has the endorsement and active support of all parents</w:t>
      </w:r>
    </w:p>
    <w:p w14:paraId="2366C4A5" w14:textId="77777777" w:rsidR="0025026B" w:rsidRDefault="0025026B">
      <w:pPr>
        <w:spacing w:line="340" w:lineRule="atLeast"/>
        <w:ind w:right="147"/>
        <w:rPr>
          <w:rFonts w:ascii="Calibri" w:hAnsi="Calibri" w:cs="Arial"/>
          <w:szCs w:val="24"/>
        </w:rPr>
      </w:pPr>
    </w:p>
    <w:p w14:paraId="3892B2A7" w14:textId="77777777" w:rsidR="0025026B" w:rsidRDefault="0025026B">
      <w:pPr>
        <w:rPr>
          <w:rFonts w:ascii="Calibri" w:hAnsi="Calibri"/>
        </w:rPr>
      </w:pPr>
    </w:p>
    <w:p w14:paraId="6EDC79CC" w14:textId="77777777" w:rsidR="0025026B" w:rsidRDefault="0025026B">
      <w:pPr>
        <w:pStyle w:val="Heading1"/>
        <w:rPr>
          <w:rFonts w:ascii="Calibri" w:hAnsi="Calibri" w:cs="Arial"/>
          <w:b/>
          <w:i/>
          <w:szCs w:val="24"/>
          <w:u w:val="single"/>
        </w:rPr>
      </w:pPr>
    </w:p>
    <w:p w14:paraId="1B396BBE" w14:textId="77777777" w:rsidR="0025026B" w:rsidRDefault="00620974">
      <w:pPr>
        <w:pStyle w:val="Heading1"/>
        <w:rPr>
          <w:rFonts w:ascii="Calibri" w:hAnsi="Calibri" w:cs="Arial"/>
          <w:b/>
          <w:i/>
          <w:szCs w:val="24"/>
          <w:u w:val="single"/>
        </w:rPr>
      </w:pPr>
      <w:r>
        <w:rPr>
          <w:rFonts w:ascii="Calibri" w:hAnsi="Calibri" w:cs="Arial"/>
          <w:b/>
          <w:i/>
          <w:szCs w:val="24"/>
          <w:u w:val="single"/>
        </w:rPr>
        <w:t xml:space="preserve">Roles and Responsibilities </w:t>
      </w:r>
    </w:p>
    <w:p w14:paraId="04E70968" w14:textId="77777777" w:rsidR="0025026B" w:rsidRDefault="0025026B">
      <w:pPr>
        <w:pStyle w:val="Heading1"/>
        <w:rPr>
          <w:rFonts w:ascii="Calibri" w:hAnsi="Calibri" w:cs="Arial"/>
          <w:b/>
          <w:szCs w:val="24"/>
        </w:rPr>
      </w:pPr>
    </w:p>
    <w:p w14:paraId="2E6082CB" w14:textId="77777777" w:rsidR="0025026B" w:rsidRDefault="0025026B">
      <w:pPr>
        <w:rPr>
          <w:rFonts w:ascii="Calibri" w:hAnsi="Calibri" w:cs="Arial"/>
        </w:rPr>
      </w:pPr>
    </w:p>
    <w:p w14:paraId="47867F6F" w14:textId="77777777" w:rsidR="0025026B" w:rsidRDefault="00620974">
      <w:pPr>
        <w:pStyle w:val="Heading1"/>
        <w:rPr>
          <w:rFonts w:ascii="Calibri" w:hAnsi="Calibri" w:cs="Arial"/>
          <w:b/>
          <w:i/>
          <w:szCs w:val="24"/>
        </w:rPr>
      </w:pPr>
      <w:r>
        <w:rPr>
          <w:rFonts w:ascii="Calibri" w:hAnsi="Calibri" w:cs="Arial"/>
          <w:b/>
          <w:i/>
          <w:szCs w:val="24"/>
        </w:rPr>
        <w:t>The Teachers</w:t>
      </w:r>
    </w:p>
    <w:p w14:paraId="0DD3AF6D" w14:textId="77777777" w:rsidR="0025026B" w:rsidRDefault="0025026B">
      <w:pPr>
        <w:rPr>
          <w:rFonts w:ascii="Calibri" w:hAnsi="Calibri" w:cs="Arial"/>
          <w:szCs w:val="24"/>
        </w:rPr>
      </w:pPr>
    </w:p>
    <w:p w14:paraId="0CFDA3DF" w14:textId="77777777" w:rsidR="0025026B" w:rsidRDefault="0025026B">
      <w:pPr>
        <w:rPr>
          <w:rFonts w:ascii="Calibri" w:hAnsi="Calibri" w:cs="Arial"/>
          <w:szCs w:val="24"/>
        </w:rPr>
      </w:pPr>
    </w:p>
    <w:p w14:paraId="7984491F" w14:textId="77777777" w:rsidR="0025026B" w:rsidRDefault="00620974">
      <w:pPr>
        <w:numPr>
          <w:ilvl w:val="0"/>
          <w:numId w:val="22"/>
        </w:numPr>
        <w:overflowPunct/>
        <w:autoSpaceDE/>
        <w:autoSpaceDN/>
        <w:adjustRightInd/>
        <w:spacing w:line="340" w:lineRule="atLeast"/>
        <w:textAlignment w:val="auto"/>
        <w:rPr>
          <w:rFonts w:ascii="Calibri" w:hAnsi="Calibri" w:cs="Arial"/>
          <w:szCs w:val="24"/>
        </w:rPr>
      </w:pPr>
      <w:r>
        <w:rPr>
          <w:rFonts w:ascii="Calibri" w:hAnsi="Calibri" w:cs="Arial"/>
          <w:szCs w:val="24"/>
        </w:rPr>
        <w:t>The teacher is specifically responsible for the behaviour of the children in his/her class.</w:t>
      </w:r>
    </w:p>
    <w:p w14:paraId="62F6236B" w14:textId="77777777" w:rsidR="0025026B" w:rsidRDefault="00620974">
      <w:pPr>
        <w:numPr>
          <w:ilvl w:val="0"/>
          <w:numId w:val="22"/>
        </w:numPr>
        <w:overflowPunct/>
        <w:autoSpaceDE/>
        <w:autoSpaceDN/>
        <w:adjustRightInd/>
        <w:spacing w:line="340" w:lineRule="atLeast"/>
        <w:textAlignment w:val="auto"/>
        <w:rPr>
          <w:rFonts w:ascii="Calibri" w:hAnsi="Calibri" w:cs="Arial"/>
          <w:szCs w:val="24"/>
        </w:rPr>
      </w:pPr>
      <w:r>
        <w:rPr>
          <w:rFonts w:ascii="Calibri" w:hAnsi="Calibri" w:cs="Arial"/>
          <w:szCs w:val="24"/>
        </w:rPr>
        <w:t>He/she ensures that classroom and school ‘Golden Rules’ are kept.</w:t>
      </w:r>
    </w:p>
    <w:p w14:paraId="17B9B523" w14:textId="77777777" w:rsidR="0025026B" w:rsidRDefault="00620974">
      <w:pPr>
        <w:numPr>
          <w:ilvl w:val="0"/>
          <w:numId w:val="22"/>
        </w:numPr>
        <w:overflowPunct/>
        <w:autoSpaceDE/>
        <w:autoSpaceDN/>
        <w:adjustRightInd/>
        <w:spacing w:line="340" w:lineRule="atLeast"/>
        <w:textAlignment w:val="auto"/>
        <w:rPr>
          <w:rFonts w:ascii="Calibri" w:hAnsi="Calibri" w:cs="Arial"/>
          <w:szCs w:val="24"/>
        </w:rPr>
      </w:pPr>
      <w:r>
        <w:rPr>
          <w:rFonts w:ascii="Calibri" w:hAnsi="Calibri" w:cs="Arial"/>
          <w:szCs w:val="24"/>
        </w:rPr>
        <w:t>The teacher ensures that his/her teaching is organised and in keeping with our ‘teaching and learning’ policies.</w:t>
      </w:r>
    </w:p>
    <w:p w14:paraId="4A66BD75" w14:textId="77777777" w:rsidR="0025026B" w:rsidRDefault="00620974">
      <w:pPr>
        <w:numPr>
          <w:ilvl w:val="0"/>
          <w:numId w:val="22"/>
        </w:numPr>
        <w:overflowPunct/>
        <w:autoSpaceDE/>
        <w:autoSpaceDN/>
        <w:adjustRightInd/>
        <w:spacing w:line="340" w:lineRule="atLeast"/>
        <w:textAlignment w:val="auto"/>
        <w:rPr>
          <w:rFonts w:ascii="Calibri" w:hAnsi="Calibri" w:cs="Arial"/>
          <w:szCs w:val="24"/>
        </w:rPr>
      </w:pPr>
      <w:r>
        <w:rPr>
          <w:rFonts w:ascii="Calibri" w:hAnsi="Calibri" w:cs="Arial"/>
          <w:szCs w:val="24"/>
        </w:rPr>
        <w:t xml:space="preserve">The teacher is fully familiar with every child’s needs and makes every effort to be positive, </w:t>
      </w:r>
      <w:proofErr w:type="gramStart"/>
      <w:r>
        <w:rPr>
          <w:rFonts w:ascii="Calibri" w:hAnsi="Calibri" w:cs="Arial"/>
          <w:szCs w:val="24"/>
        </w:rPr>
        <w:t>motivational</w:t>
      </w:r>
      <w:proofErr w:type="gramEnd"/>
      <w:r>
        <w:rPr>
          <w:rFonts w:ascii="Calibri" w:hAnsi="Calibri" w:cs="Arial"/>
          <w:szCs w:val="24"/>
        </w:rPr>
        <w:t xml:space="preserve"> and inspiring – thus minimising the risk of poor behaviour during lessons. Risk Reduction Plans are used as appropriate.</w:t>
      </w:r>
    </w:p>
    <w:p w14:paraId="627EFEC1" w14:textId="77777777" w:rsidR="0025026B" w:rsidRDefault="00620974">
      <w:pPr>
        <w:numPr>
          <w:ilvl w:val="0"/>
          <w:numId w:val="22"/>
        </w:numPr>
        <w:overflowPunct/>
        <w:autoSpaceDE/>
        <w:autoSpaceDN/>
        <w:adjustRightInd/>
        <w:spacing w:line="340" w:lineRule="atLeast"/>
        <w:textAlignment w:val="auto"/>
        <w:rPr>
          <w:rFonts w:ascii="Calibri" w:hAnsi="Calibri" w:cs="Arial"/>
          <w:szCs w:val="24"/>
        </w:rPr>
      </w:pPr>
      <w:r>
        <w:rPr>
          <w:rFonts w:ascii="Calibri" w:hAnsi="Calibri" w:cs="Arial"/>
          <w:szCs w:val="24"/>
        </w:rPr>
        <w:t>The teacher communicates details of any behavioural incidents to the appropriate persons (</w:t>
      </w:r>
      <w:proofErr w:type="gramStart"/>
      <w:r>
        <w:rPr>
          <w:rFonts w:ascii="Calibri" w:hAnsi="Calibri" w:cs="Arial"/>
          <w:szCs w:val="24"/>
        </w:rPr>
        <w:t>i.e.</w:t>
      </w:r>
      <w:proofErr w:type="gramEnd"/>
      <w:r>
        <w:rPr>
          <w:rFonts w:ascii="Calibri" w:hAnsi="Calibri" w:cs="Arial"/>
          <w:szCs w:val="24"/>
        </w:rPr>
        <w:t xml:space="preserve"> the Head of Key Stage, Principal, parents/carers)</w:t>
      </w:r>
    </w:p>
    <w:p w14:paraId="3D00165E" w14:textId="2A9F2DC2" w:rsidR="0025026B" w:rsidRDefault="00620974">
      <w:pPr>
        <w:numPr>
          <w:ilvl w:val="0"/>
          <w:numId w:val="22"/>
        </w:numPr>
        <w:overflowPunct/>
        <w:autoSpaceDE/>
        <w:autoSpaceDN/>
        <w:adjustRightInd/>
        <w:spacing w:line="340" w:lineRule="atLeast"/>
        <w:textAlignment w:val="auto"/>
        <w:rPr>
          <w:rFonts w:ascii="Calibri" w:hAnsi="Calibri" w:cs="Arial"/>
          <w:szCs w:val="24"/>
        </w:rPr>
      </w:pPr>
      <w:r>
        <w:rPr>
          <w:rFonts w:ascii="Calibri" w:hAnsi="Calibri" w:cs="Arial"/>
          <w:szCs w:val="24"/>
        </w:rPr>
        <w:t>The teacher keeps appropriate records of behavioural incidents in accordance with current school procedures</w:t>
      </w:r>
      <w:r w:rsidR="00B50BC0">
        <w:rPr>
          <w:rFonts w:ascii="Calibri" w:hAnsi="Calibri" w:cs="Arial"/>
          <w:szCs w:val="24"/>
        </w:rPr>
        <w:t>, including the use of SIMS to record behaviour incidents.</w:t>
      </w:r>
    </w:p>
    <w:p w14:paraId="4766EF56" w14:textId="77777777" w:rsidR="0025026B" w:rsidRDefault="00620974">
      <w:pPr>
        <w:numPr>
          <w:ilvl w:val="0"/>
          <w:numId w:val="22"/>
        </w:numPr>
        <w:overflowPunct/>
        <w:autoSpaceDE/>
        <w:autoSpaceDN/>
        <w:adjustRightInd/>
        <w:spacing w:line="340" w:lineRule="atLeast"/>
        <w:textAlignment w:val="auto"/>
        <w:rPr>
          <w:rFonts w:ascii="Calibri" w:hAnsi="Calibri" w:cs="Arial"/>
          <w:szCs w:val="24"/>
        </w:rPr>
      </w:pPr>
      <w:r>
        <w:rPr>
          <w:rFonts w:ascii="Calibri" w:hAnsi="Calibri" w:cs="Arial"/>
          <w:szCs w:val="24"/>
        </w:rPr>
        <w:t>The teacher is involved with any outside agencies working with specific children, in consultation with Principal.</w:t>
      </w:r>
    </w:p>
    <w:p w14:paraId="52F89241" w14:textId="77777777" w:rsidR="0025026B" w:rsidRDefault="00620974">
      <w:pPr>
        <w:numPr>
          <w:ilvl w:val="0"/>
          <w:numId w:val="22"/>
        </w:numPr>
        <w:overflowPunct/>
        <w:autoSpaceDE/>
        <w:autoSpaceDN/>
        <w:adjustRightInd/>
        <w:spacing w:line="340" w:lineRule="atLeast"/>
        <w:textAlignment w:val="auto"/>
        <w:rPr>
          <w:rFonts w:ascii="Calibri" w:hAnsi="Calibri" w:cs="Arial"/>
          <w:szCs w:val="24"/>
        </w:rPr>
      </w:pPr>
      <w:r>
        <w:rPr>
          <w:rFonts w:ascii="Calibri" w:hAnsi="Calibri" w:cs="Arial"/>
          <w:szCs w:val="24"/>
        </w:rPr>
        <w:t>The teacher should implement the contents of this policy in a fair and consistent manner.</w:t>
      </w:r>
    </w:p>
    <w:p w14:paraId="250FA38D" w14:textId="77777777" w:rsidR="0025026B" w:rsidRDefault="0025026B">
      <w:pPr>
        <w:rPr>
          <w:rFonts w:ascii="Calibri" w:hAnsi="Calibri" w:cs="Arial"/>
        </w:rPr>
      </w:pPr>
    </w:p>
    <w:p w14:paraId="64022D31" w14:textId="77777777" w:rsidR="0025026B" w:rsidRDefault="0025026B">
      <w:pPr>
        <w:rPr>
          <w:rFonts w:ascii="Calibri" w:hAnsi="Calibri" w:cs="Arial"/>
        </w:rPr>
      </w:pPr>
    </w:p>
    <w:p w14:paraId="38372E38" w14:textId="4BD31F29" w:rsidR="002E05EA" w:rsidRDefault="002E05EA" w:rsidP="002E05EA">
      <w:pPr>
        <w:pStyle w:val="Heading1"/>
        <w:ind w:left="0"/>
        <w:rPr>
          <w:rFonts w:ascii="Calibri" w:hAnsi="Calibri" w:cs="Arial"/>
          <w:b/>
          <w:i/>
          <w:szCs w:val="24"/>
        </w:rPr>
      </w:pPr>
    </w:p>
    <w:p w14:paraId="7D5F4DA5" w14:textId="77777777" w:rsidR="002E05EA" w:rsidRPr="002E05EA" w:rsidRDefault="002E05EA" w:rsidP="002E05EA"/>
    <w:p w14:paraId="5CF731F7" w14:textId="1244C5D9" w:rsidR="002E05EA" w:rsidRDefault="002E05EA" w:rsidP="002E05EA"/>
    <w:p w14:paraId="7366C5A2" w14:textId="56E4DDCC" w:rsidR="002E05EA" w:rsidRDefault="002E05EA" w:rsidP="002E05EA"/>
    <w:p w14:paraId="251DC3A3" w14:textId="77777777" w:rsidR="002E05EA" w:rsidRPr="002E05EA" w:rsidRDefault="002E05EA" w:rsidP="002E05EA"/>
    <w:p w14:paraId="2492C88C" w14:textId="623C23D3" w:rsidR="0025026B" w:rsidRDefault="00620974" w:rsidP="002E05EA">
      <w:pPr>
        <w:pStyle w:val="Heading1"/>
        <w:ind w:left="0"/>
        <w:rPr>
          <w:rFonts w:ascii="Calibri" w:hAnsi="Calibri" w:cs="Arial"/>
          <w:b/>
          <w:i/>
          <w:szCs w:val="24"/>
        </w:rPr>
      </w:pPr>
      <w:r>
        <w:rPr>
          <w:rFonts w:ascii="Calibri" w:hAnsi="Calibri" w:cs="Arial"/>
          <w:b/>
          <w:i/>
          <w:szCs w:val="24"/>
        </w:rPr>
        <w:lastRenderedPageBreak/>
        <w:t>The Pupils</w:t>
      </w:r>
    </w:p>
    <w:p w14:paraId="2E2458BC" w14:textId="77777777" w:rsidR="0025026B" w:rsidRDefault="0025026B">
      <w:pPr>
        <w:spacing w:line="340" w:lineRule="atLeast"/>
        <w:rPr>
          <w:rFonts w:ascii="Calibri" w:hAnsi="Calibri" w:cs="Arial"/>
          <w:szCs w:val="24"/>
        </w:rPr>
      </w:pPr>
    </w:p>
    <w:p w14:paraId="436CEEC7" w14:textId="77777777" w:rsidR="0025026B" w:rsidRDefault="00620974">
      <w:pPr>
        <w:spacing w:line="340" w:lineRule="atLeast"/>
        <w:rPr>
          <w:rFonts w:ascii="Calibri" w:hAnsi="Calibri" w:cs="Arial"/>
          <w:szCs w:val="24"/>
        </w:rPr>
      </w:pPr>
      <w:r>
        <w:rPr>
          <w:rFonts w:ascii="Calibri" w:hAnsi="Calibri" w:cs="Arial"/>
          <w:szCs w:val="24"/>
        </w:rPr>
        <w:t xml:space="preserve">The pupils have a vital role in ensuring that Sunnylands Primary School is a calm, peaceful, </w:t>
      </w:r>
      <w:proofErr w:type="gramStart"/>
      <w:r>
        <w:rPr>
          <w:rFonts w:ascii="Calibri" w:hAnsi="Calibri" w:cs="Arial"/>
          <w:szCs w:val="24"/>
        </w:rPr>
        <w:t>friendly</w:t>
      </w:r>
      <w:proofErr w:type="gramEnd"/>
      <w:r>
        <w:rPr>
          <w:rFonts w:ascii="Calibri" w:hAnsi="Calibri" w:cs="Arial"/>
          <w:szCs w:val="24"/>
        </w:rPr>
        <w:t xml:space="preserve"> and ordered environment where all children feel ‘free and supported’ in their learning and teaching. Pupils are expected, with the support of school staff and from parents, to adhere to the agreed classroom rules and to the school ‘Golden Rules’. Through this they will:</w:t>
      </w:r>
    </w:p>
    <w:p w14:paraId="451110E6" w14:textId="77777777" w:rsidR="0025026B" w:rsidRDefault="0025026B">
      <w:pPr>
        <w:spacing w:line="340" w:lineRule="atLeast"/>
        <w:rPr>
          <w:rFonts w:ascii="Calibri" w:hAnsi="Calibri" w:cs="Arial"/>
          <w:szCs w:val="24"/>
        </w:rPr>
      </w:pPr>
    </w:p>
    <w:p w14:paraId="3AC221C5" w14:textId="77777777" w:rsidR="0025026B" w:rsidRDefault="00620974">
      <w:pPr>
        <w:numPr>
          <w:ilvl w:val="0"/>
          <w:numId w:val="21"/>
        </w:numPr>
        <w:overflowPunct/>
        <w:autoSpaceDE/>
        <w:autoSpaceDN/>
        <w:adjustRightInd/>
        <w:spacing w:line="340" w:lineRule="atLeast"/>
        <w:ind w:firstLine="0"/>
        <w:textAlignment w:val="auto"/>
        <w:rPr>
          <w:rFonts w:ascii="Calibri" w:hAnsi="Calibri" w:cs="Arial"/>
          <w:szCs w:val="24"/>
        </w:rPr>
      </w:pPr>
      <w:r>
        <w:rPr>
          <w:rFonts w:ascii="Calibri" w:hAnsi="Calibri" w:cs="Arial"/>
          <w:szCs w:val="24"/>
        </w:rPr>
        <w:t>do their best and contribute to their own learning</w:t>
      </w:r>
    </w:p>
    <w:p w14:paraId="449650B7" w14:textId="77777777" w:rsidR="0025026B" w:rsidRDefault="00620974">
      <w:pPr>
        <w:numPr>
          <w:ilvl w:val="0"/>
          <w:numId w:val="21"/>
        </w:numPr>
        <w:overflowPunct/>
        <w:autoSpaceDE/>
        <w:autoSpaceDN/>
        <w:adjustRightInd/>
        <w:spacing w:line="340" w:lineRule="atLeast"/>
        <w:ind w:firstLine="0"/>
        <w:textAlignment w:val="auto"/>
        <w:rPr>
          <w:rFonts w:ascii="Calibri" w:hAnsi="Calibri" w:cs="Arial"/>
          <w:szCs w:val="24"/>
        </w:rPr>
      </w:pPr>
      <w:r>
        <w:rPr>
          <w:rFonts w:ascii="Calibri" w:hAnsi="Calibri" w:cs="Arial"/>
          <w:szCs w:val="24"/>
        </w:rPr>
        <w:t>treat all members of the school community with respect</w:t>
      </w:r>
    </w:p>
    <w:p w14:paraId="55A367A0" w14:textId="77777777" w:rsidR="0025026B" w:rsidRDefault="00620974">
      <w:pPr>
        <w:numPr>
          <w:ilvl w:val="0"/>
          <w:numId w:val="21"/>
        </w:numPr>
        <w:overflowPunct/>
        <w:autoSpaceDE/>
        <w:autoSpaceDN/>
        <w:adjustRightInd/>
        <w:spacing w:line="340" w:lineRule="atLeast"/>
        <w:ind w:firstLine="0"/>
        <w:textAlignment w:val="auto"/>
        <w:rPr>
          <w:rFonts w:ascii="Calibri" w:hAnsi="Calibri" w:cs="Arial"/>
          <w:szCs w:val="24"/>
        </w:rPr>
      </w:pPr>
      <w:r>
        <w:rPr>
          <w:rFonts w:ascii="Calibri" w:hAnsi="Calibri" w:cs="Arial"/>
          <w:szCs w:val="24"/>
        </w:rPr>
        <w:t>treat all property and belongings with respect</w:t>
      </w:r>
    </w:p>
    <w:p w14:paraId="78CB5B95" w14:textId="77777777" w:rsidR="0025026B" w:rsidRDefault="00620974">
      <w:pPr>
        <w:numPr>
          <w:ilvl w:val="0"/>
          <w:numId w:val="21"/>
        </w:numPr>
        <w:overflowPunct/>
        <w:autoSpaceDE/>
        <w:autoSpaceDN/>
        <w:adjustRightInd/>
        <w:spacing w:line="340" w:lineRule="atLeast"/>
        <w:ind w:firstLine="0"/>
        <w:textAlignment w:val="auto"/>
        <w:rPr>
          <w:rFonts w:ascii="Calibri" w:hAnsi="Calibri" w:cs="Arial"/>
          <w:szCs w:val="24"/>
        </w:rPr>
      </w:pPr>
      <w:r>
        <w:rPr>
          <w:rFonts w:ascii="Calibri" w:hAnsi="Calibri" w:cs="Arial"/>
          <w:szCs w:val="24"/>
        </w:rPr>
        <w:t>be considerate of others</w:t>
      </w:r>
    </w:p>
    <w:p w14:paraId="2C856A00" w14:textId="77777777" w:rsidR="0025026B" w:rsidRDefault="00620974">
      <w:pPr>
        <w:numPr>
          <w:ilvl w:val="0"/>
          <w:numId w:val="21"/>
        </w:numPr>
        <w:overflowPunct/>
        <w:autoSpaceDE/>
        <w:autoSpaceDN/>
        <w:adjustRightInd/>
        <w:spacing w:line="340" w:lineRule="atLeast"/>
        <w:ind w:firstLine="0"/>
        <w:textAlignment w:val="auto"/>
        <w:rPr>
          <w:rFonts w:ascii="Calibri" w:hAnsi="Calibri" w:cs="Arial"/>
          <w:szCs w:val="24"/>
        </w:rPr>
      </w:pPr>
      <w:r>
        <w:rPr>
          <w:rFonts w:ascii="Calibri" w:hAnsi="Calibri" w:cs="Arial"/>
          <w:szCs w:val="24"/>
        </w:rPr>
        <w:t>be mindful of the effects of their actions on others and on property</w:t>
      </w:r>
    </w:p>
    <w:p w14:paraId="15405A0B" w14:textId="77777777" w:rsidR="0025026B" w:rsidRDefault="0025026B">
      <w:pPr>
        <w:spacing w:line="340" w:lineRule="atLeast"/>
        <w:rPr>
          <w:rFonts w:ascii="Calibri" w:hAnsi="Calibri" w:cs="Arial"/>
          <w:szCs w:val="24"/>
        </w:rPr>
      </w:pPr>
    </w:p>
    <w:p w14:paraId="7F3C79EE" w14:textId="77777777" w:rsidR="0025026B" w:rsidRDefault="0025026B">
      <w:pPr>
        <w:spacing w:line="340" w:lineRule="atLeast"/>
        <w:ind w:firstLine="284"/>
        <w:rPr>
          <w:rFonts w:ascii="Calibri" w:hAnsi="Calibri" w:cs="Arial"/>
          <w:b/>
          <w:i/>
          <w:szCs w:val="24"/>
        </w:rPr>
      </w:pPr>
    </w:p>
    <w:p w14:paraId="4E1E995E" w14:textId="77777777" w:rsidR="0025026B" w:rsidRDefault="00620974">
      <w:pPr>
        <w:spacing w:line="340" w:lineRule="atLeast"/>
        <w:ind w:firstLine="284"/>
        <w:rPr>
          <w:rFonts w:ascii="Calibri" w:hAnsi="Calibri" w:cs="Arial"/>
          <w:b/>
          <w:i/>
          <w:szCs w:val="24"/>
        </w:rPr>
      </w:pPr>
      <w:r>
        <w:rPr>
          <w:rFonts w:ascii="Calibri" w:hAnsi="Calibri" w:cs="Arial"/>
          <w:b/>
          <w:i/>
          <w:szCs w:val="24"/>
        </w:rPr>
        <w:t>Other Staff</w:t>
      </w:r>
    </w:p>
    <w:p w14:paraId="06EE995F" w14:textId="77777777" w:rsidR="0025026B" w:rsidRDefault="00620974">
      <w:pPr>
        <w:numPr>
          <w:ilvl w:val="0"/>
          <w:numId w:val="23"/>
        </w:numPr>
        <w:tabs>
          <w:tab w:val="clear" w:pos="720"/>
        </w:tabs>
        <w:overflowPunct/>
        <w:autoSpaceDE/>
        <w:autoSpaceDN/>
        <w:adjustRightInd/>
        <w:spacing w:line="340" w:lineRule="atLeast"/>
        <w:ind w:left="1418" w:hanging="709"/>
        <w:textAlignment w:val="auto"/>
        <w:rPr>
          <w:rFonts w:ascii="Calibri" w:hAnsi="Calibri" w:cs="Arial"/>
          <w:szCs w:val="24"/>
        </w:rPr>
      </w:pPr>
      <w:r>
        <w:rPr>
          <w:rFonts w:ascii="Calibri" w:hAnsi="Calibri" w:cs="Arial"/>
          <w:szCs w:val="24"/>
        </w:rPr>
        <w:t>Other staff should ensure that they are fully aware of the contents of this policy and their role in its delivery. All staff have a responsibility to ensure that a culture of positive behaviour exists in Sunnylands Primary School. Non-teaching staff should ensure that children move around the school in an orderly and disciplined manner and that class rules and the school ‘Golden Rules’ are being adhered to.</w:t>
      </w:r>
    </w:p>
    <w:p w14:paraId="0A7E8C69" w14:textId="77777777" w:rsidR="0025026B" w:rsidRDefault="00620974">
      <w:pPr>
        <w:numPr>
          <w:ilvl w:val="0"/>
          <w:numId w:val="23"/>
        </w:numPr>
        <w:tabs>
          <w:tab w:val="clear" w:pos="720"/>
        </w:tabs>
        <w:overflowPunct/>
        <w:autoSpaceDE/>
        <w:autoSpaceDN/>
        <w:adjustRightInd/>
        <w:spacing w:line="340" w:lineRule="atLeast"/>
        <w:ind w:left="1418" w:hanging="709"/>
        <w:textAlignment w:val="auto"/>
        <w:rPr>
          <w:rFonts w:ascii="Calibri" w:hAnsi="Calibri" w:cs="Arial"/>
          <w:szCs w:val="24"/>
        </w:rPr>
      </w:pPr>
      <w:r>
        <w:rPr>
          <w:rFonts w:ascii="Calibri" w:hAnsi="Calibri" w:cs="Arial"/>
          <w:szCs w:val="24"/>
        </w:rPr>
        <w:t xml:space="preserve">Non-teaching staff should be shown the same respect by the school community as that given to teachers.  </w:t>
      </w:r>
    </w:p>
    <w:p w14:paraId="33DD42C8" w14:textId="77777777" w:rsidR="0025026B" w:rsidRDefault="00620974">
      <w:pPr>
        <w:numPr>
          <w:ilvl w:val="0"/>
          <w:numId w:val="23"/>
        </w:numPr>
        <w:tabs>
          <w:tab w:val="clear" w:pos="720"/>
        </w:tabs>
        <w:overflowPunct/>
        <w:autoSpaceDE/>
        <w:autoSpaceDN/>
        <w:adjustRightInd/>
        <w:spacing w:line="340" w:lineRule="atLeast"/>
        <w:ind w:left="1418" w:hanging="709"/>
        <w:textAlignment w:val="auto"/>
        <w:rPr>
          <w:rFonts w:ascii="Calibri" w:hAnsi="Calibri" w:cs="Arial"/>
          <w:szCs w:val="24"/>
        </w:rPr>
      </w:pPr>
      <w:r>
        <w:rPr>
          <w:rFonts w:ascii="Calibri" w:hAnsi="Calibri" w:cs="Arial"/>
          <w:szCs w:val="24"/>
        </w:rPr>
        <w:t>Non-teaching staff on duty at break and lunch times should ensure that they report any incidents of misbehaviour to the appropriate teacher.</w:t>
      </w:r>
    </w:p>
    <w:p w14:paraId="4A57B3B2" w14:textId="77777777" w:rsidR="0025026B" w:rsidRDefault="0025026B">
      <w:pPr>
        <w:spacing w:line="340" w:lineRule="atLeast"/>
        <w:rPr>
          <w:rFonts w:ascii="Calibri" w:hAnsi="Calibri" w:cs="Arial"/>
          <w:szCs w:val="24"/>
        </w:rPr>
      </w:pPr>
    </w:p>
    <w:p w14:paraId="4AB2E452" w14:textId="77777777" w:rsidR="0025026B" w:rsidRDefault="0025026B">
      <w:pPr>
        <w:spacing w:line="340" w:lineRule="atLeast"/>
        <w:rPr>
          <w:rFonts w:ascii="Calibri" w:hAnsi="Calibri" w:cs="Arial"/>
          <w:szCs w:val="24"/>
        </w:rPr>
      </w:pPr>
    </w:p>
    <w:p w14:paraId="4BEDE86B" w14:textId="77777777" w:rsidR="0025026B" w:rsidRDefault="00620974">
      <w:pPr>
        <w:pStyle w:val="Heading1"/>
        <w:ind w:left="0"/>
        <w:rPr>
          <w:rFonts w:ascii="Calibri" w:hAnsi="Calibri" w:cs="Arial"/>
          <w:b/>
          <w:i/>
          <w:szCs w:val="24"/>
        </w:rPr>
      </w:pPr>
      <w:r>
        <w:rPr>
          <w:rFonts w:ascii="Calibri" w:hAnsi="Calibri" w:cs="Arial"/>
          <w:b/>
          <w:i/>
          <w:szCs w:val="24"/>
        </w:rPr>
        <w:t>The Parents have a responsibility to</w:t>
      </w:r>
    </w:p>
    <w:p w14:paraId="17C6DF7B" w14:textId="77777777" w:rsidR="0025026B" w:rsidRDefault="0025026B">
      <w:pPr>
        <w:rPr>
          <w:rFonts w:ascii="Calibri" w:hAnsi="Calibri" w:cs="Arial"/>
          <w:szCs w:val="24"/>
        </w:rPr>
      </w:pPr>
    </w:p>
    <w:p w14:paraId="43784096" w14:textId="77777777" w:rsidR="0025026B" w:rsidRDefault="00620974">
      <w:pPr>
        <w:numPr>
          <w:ilvl w:val="0"/>
          <w:numId w:val="24"/>
        </w:numPr>
        <w:tabs>
          <w:tab w:val="clear" w:pos="720"/>
          <w:tab w:val="num" w:pos="1418"/>
        </w:tabs>
        <w:overflowPunct/>
        <w:autoSpaceDE/>
        <w:autoSpaceDN/>
        <w:adjustRightInd/>
        <w:spacing w:line="340" w:lineRule="atLeast"/>
        <w:ind w:left="1418" w:hanging="709"/>
        <w:textAlignment w:val="auto"/>
        <w:rPr>
          <w:rFonts w:ascii="Calibri" w:hAnsi="Calibri" w:cs="Arial"/>
          <w:szCs w:val="24"/>
        </w:rPr>
      </w:pPr>
      <w:r>
        <w:rPr>
          <w:rFonts w:ascii="Calibri" w:hAnsi="Calibri" w:cs="Arial"/>
          <w:szCs w:val="24"/>
        </w:rPr>
        <w:t>Celebrate their child’s achievements with him/her and show an interest in their school life</w:t>
      </w:r>
    </w:p>
    <w:p w14:paraId="775283BB" w14:textId="77777777" w:rsidR="0025026B" w:rsidRDefault="00620974">
      <w:pPr>
        <w:numPr>
          <w:ilvl w:val="0"/>
          <w:numId w:val="24"/>
        </w:numPr>
        <w:tabs>
          <w:tab w:val="clear" w:pos="720"/>
          <w:tab w:val="num" w:pos="1418"/>
        </w:tabs>
        <w:overflowPunct/>
        <w:autoSpaceDE/>
        <w:autoSpaceDN/>
        <w:adjustRightInd/>
        <w:spacing w:line="340" w:lineRule="atLeast"/>
        <w:ind w:left="1418" w:hanging="709"/>
        <w:textAlignment w:val="auto"/>
        <w:rPr>
          <w:rFonts w:ascii="Calibri" w:hAnsi="Calibri" w:cs="Arial"/>
          <w:szCs w:val="24"/>
        </w:rPr>
      </w:pPr>
      <w:r>
        <w:rPr>
          <w:rFonts w:ascii="Calibri" w:hAnsi="Calibri" w:cs="Arial"/>
          <w:szCs w:val="24"/>
        </w:rPr>
        <w:t xml:space="preserve">Ensure that their child is sent to school appropriately dressed in school uniform </w:t>
      </w:r>
    </w:p>
    <w:p w14:paraId="33949F29" w14:textId="77777777" w:rsidR="0025026B" w:rsidRDefault="00620974">
      <w:pPr>
        <w:numPr>
          <w:ilvl w:val="0"/>
          <w:numId w:val="24"/>
        </w:numPr>
        <w:tabs>
          <w:tab w:val="clear" w:pos="720"/>
          <w:tab w:val="num" w:pos="1418"/>
        </w:tabs>
        <w:overflowPunct/>
        <w:autoSpaceDE/>
        <w:autoSpaceDN/>
        <w:adjustRightInd/>
        <w:spacing w:line="340" w:lineRule="atLeast"/>
        <w:ind w:left="1418" w:hanging="709"/>
        <w:textAlignment w:val="auto"/>
        <w:rPr>
          <w:rFonts w:ascii="Calibri" w:hAnsi="Calibri" w:cs="Arial"/>
          <w:szCs w:val="24"/>
        </w:rPr>
      </w:pPr>
      <w:r>
        <w:rPr>
          <w:rFonts w:ascii="Calibri" w:hAnsi="Calibri" w:cs="Arial"/>
          <w:szCs w:val="24"/>
        </w:rPr>
        <w:t>Ensure that their child arrives at school on time</w:t>
      </w:r>
    </w:p>
    <w:p w14:paraId="67AAB60B" w14:textId="77777777" w:rsidR="0025026B" w:rsidRDefault="00620974">
      <w:pPr>
        <w:numPr>
          <w:ilvl w:val="0"/>
          <w:numId w:val="24"/>
        </w:numPr>
        <w:tabs>
          <w:tab w:val="clear" w:pos="720"/>
          <w:tab w:val="num" w:pos="1418"/>
        </w:tabs>
        <w:overflowPunct/>
        <w:autoSpaceDE/>
        <w:autoSpaceDN/>
        <w:adjustRightInd/>
        <w:spacing w:line="340" w:lineRule="atLeast"/>
        <w:ind w:left="1418" w:hanging="709"/>
        <w:textAlignment w:val="auto"/>
        <w:rPr>
          <w:rFonts w:ascii="Calibri" w:hAnsi="Calibri" w:cs="Arial"/>
          <w:szCs w:val="24"/>
        </w:rPr>
      </w:pPr>
      <w:r>
        <w:rPr>
          <w:rFonts w:ascii="Calibri" w:hAnsi="Calibri" w:cs="Arial"/>
          <w:szCs w:val="24"/>
        </w:rPr>
        <w:t>Ensure that their child is collected punctually at home time</w:t>
      </w:r>
    </w:p>
    <w:p w14:paraId="1B16AF25" w14:textId="77777777" w:rsidR="0025026B" w:rsidRDefault="00620974">
      <w:pPr>
        <w:numPr>
          <w:ilvl w:val="0"/>
          <w:numId w:val="24"/>
        </w:numPr>
        <w:tabs>
          <w:tab w:val="clear" w:pos="720"/>
          <w:tab w:val="num" w:pos="1418"/>
        </w:tabs>
        <w:overflowPunct/>
        <w:autoSpaceDE/>
        <w:autoSpaceDN/>
        <w:adjustRightInd/>
        <w:spacing w:line="340" w:lineRule="atLeast"/>
        <w:ind w:left="1418" w:hanging="709"/>
        <w:textAlignment w:val="auto"/>
        <w:rPr>
          <w:rFonts w:ascii="Calibri" w:hAnsi="Calibri" w:cs="Arial"/>
          <w:szCs w:val="24"/>
        </w:rPr>
      </w:pPr>
      <w:r>
        <w:rPr>
          <w:rFonts w:ascii="Calibri" w:hAnsi="Calibri" w:cs="Arial"/>
          <w:szCs w:val="24"/>
        </w:rPr>
        <w:t>Act promptly at the request of the school, by letter or by telephone, in the instance of a discipline or behaviour problem</w:t>
      </w:r>
    </w:p>
    <w:p w14:paraId="42781293" w14:textId="6D2B2CE5" w:rsidR="002E05EA" w:rsidRPr="002E05EA" w:rsidRDefault="00620974" w:rsidP="002E05EA">
      <w:pPr>
        <w:numPr>
          <w:ilvl w:val="0"/>
          <w:numId w:val="24"/>
        </w:numPr>
        <w:tabs>
          <w:tab w:val="clear" w:pos="720"/>
          <w:tab w:val="num" w:pos="1418"/>
        </w:tabs>
        <w:overflowPunct/>
        <w:autoSpaceDE/>
        <w:autoSpaceDN/>
        <w:adjustRightInd/>
        <w:spacing w:line="340" w:lineRule="atLeast"/>
        <w:ind w:left="1418" w:hanging="709"/>
        <w:textAlignment w:val="auto"/>
        <w:rPr>
          <w:rFonts w:ascii="Calibri" w:hAnsi="Calibri" w:cs="Arial"/>
          <w:szCs w:val="24"/>
        </w:rPr>
      </w:pPr>
      <w:r>
        <w:rPr>
          <w:rFonts w:ascii="Calibri" w:hAnsi="Calibri" w:cs="Arial"/>
          <w:szCs w:val="24"/>
        </w:rPr>
        <w:t xml:space="preserve">Work with and support the school in order to improve their child’s behaviour </w:t>
      </w:r>
      <w:proofErr w:type="gramStart"/>
      <w:r>
        <w:rPr>
          <w:rFonts w:ascii="Calibri" w:hAnsi="Calibri" w:cs="Arial"/>
          <w:szCs w:val="24"/>
        </w:rPr>
        <w:t>e.g.</w:t>
      </w:r>
      <w:proofErr w:type="gramEnd"/>
      <w:r>
        <w:rPr>
          <w:rFonts w:ascii="Calibri" w:hAnsi="Calibri" w:cs="Arial"/>
          <w:szCs w:val="24"/>
        </w:rPr>
        <w:t xml:space="preserve"> by </w:t>
      </w:r>
      <w:r w:rsidR="00B50BC0">
        <w:rPr>
          <w:rFonts w:ascii="Calibri" w:hAnsi="Calibri" w:cs="Arial"/>
          <w:szCs w:val="24"/>
        </w:rPr>
        <w:t>agreeing to</w:t>
      </w:r>
      <w:r>
        <w:rPr>
          <w:rFonts w:ascii="Calibri" w:hAnsi="Calibri" w:cs="Arial"/>
          <w:szCs w:val="24"/>
        </w:rPr>
        <w:t xml:space="preserve"> the Golden Rules </w:t>
      </w:r>
      <w:r w:rsidR="00B50BC0">
        <w:rPr>
          <w:rFonts w:ascii="Calibri" w:hAnsi="Calibri" w:cs="Arial"/>
          <w:szCs w:val="24"/>
        </w:rPr>
        <w:t xml:space="preserve">sent out through </w:t>
      </w:r>
      <w:proofErr w:type="spellStart"/>
      <w:r w:rsidR="00B50BC0">
        <w:rPr>
          <w:rFonts w:ascii="Calibri" w:hAnsi="Calibri" w:cs="Arial"/>
          <w:szCs w:val="24"/>
        </w:rPr>
        <w:t>SeeSaw</w:t>
      </w:r>
      <w:proofErr w:type="spellEnd"/>
      <w:r>
        <w:rPr>
          <w:rFonts w:ascii="Calibri" w:hAnsi="Calibri" w:cs="Arial"/>
          <w:szCs w:val="24"/>
        </w:rPr>
        <w:t xml:space="preserve"> each year or </w:t>
      </w:r>
      <w:r w:rsidR="00B50BC0">
        <w:rPr>
          <w:rFonts w:ascii="Calibri" w:hAnsi="Calibri" w:cs="Arial"/>
          <w:szCs w:val="24"/>
        </w:rPr>
        <w:t>c</w:t>
      </w:r>
      <w:r>
        <w:rPr>
          <w:rFonts w:ascii="Calibri" w:hAnsi="Calibri" w:cs="Arial"/>
          <w:szCs w:val="24"/>
        </w:rPr>
        <w:t>ooperate with sanctions such as behavioural record</w:t>
      </w:r>
      <w:r w:rsidR="00B50BC0">
        <w:rPr>
          <w:rFonts w:ascii="Calibri" w:hAnsi="Calibri" w:cs="Arial"/>
          <w:szCs w:val="24"/>
        </w:rPr>
        <w:t>s</w:t>
      </w:r>
      <w:r>
        <w:rPr>
          <w:rFonts w:ascii="Calibri" w:hAnsi="Calibri" w:cs="Arial"/>
          <w:szCs w:val="24"/>
        </w:rPr>
        <w:t xml:space="preserve"> by signing them and making sure they are returned to school</w:t>
      </w:r>
      <w:r w:rsidR="002E05EA">
        <w:rPr>
          <w:rFonts w:ascii="Calibri" w:hAnsi="Calibri" w:cs="Arial"/>
          <w:szCs w:val="24"/>
        </w:rPr>
        <w:t>.</w:t>
      </w:r>
    </w:p>
    <w:p w14:paraId="4E26BA2C" w14:textId="37AB32CF" w:rsidR="002E05EA" w:rsidRDefault="002E05EA">
      <w:pPr>
        <w:rPr>
          <w:rFonts w:ascii="Calibri" w:hAnsi="Calibri"/>
          <w:u w:val="single"/>
        </w:rPr>
      </w:pPr>
    </w:p>
    <w:p w14:paraId="3DC9060B" w14:textId="77777777" w:rsidR="00B50BC0" w:rsidRDefault="00B50BC0">
      <w:pPr>
        <w:rPr>
          <w:rFonts w:ascii="Calibri" w:hAnsi="Calibri"/>
          <w:u w:val="single"/>
        </w:rPr>
      </w:pPr>
    </w:p>
    <w:p w14:paraId="03223A10" w14:textId="77777777" w:rsidR="002E05EA" w:rsidRDefault="002E05EA">
      <w:pPr>
        <w:rPr>
          <w:rFonts w:ascii="Calibri" w:hAnsi="Calibri"/>
          <w:u w:val="single"/>
        </w:rPr>
      </w:pPr>
    </w:p>
    <w:p w14:paraId="222BDF9F" w14:textId="4C32A668" w:rsidR="0025026B" w:rsidRDefault="00620974">
      <w:pPr>
        <w:rPr>
          <w:rFonts w:ascii="Calibri" w:hAnsi="Calibri"/>
        </w:rPr>
      </w:pPr>
      <w:r>
        <w:rPr>
          <w:rFonts w:ascii="Calibri" w:hAnsi="Calibri"/>
          <w:u w:val="single"/>
        </w:rPr>
        <w:lastRenderedPageBreak/>
        <w:t>Promoting Positive Behaviour</w:t>
      </w:r>
    </w:p>
    <w:p w14:paraId="082E9AA7" w14:textId="77777777" w:rsidR="0025026B" w:rsidRDefault="0025026B">
      <w:pPr>
        <w:rPr>
          <w:rFonts w:ascii="Calibri" w:hAnsi="Calibri"/>
        </w:rPr>
      </w:pPr>
    </w:p>
    <w:p w14:paraId="7EEF9B82" w14:textId="77777777" w:rsidR="0025026B" w:rsidRDefault="00620974">
      <w:pPr>
        <w:rPr>
          <w:rFonts w:ascii="Calibri" w:hAnsi="Calibri"/>
        </w:rPr>
      </w:pPr>
      <w:r>
        <w:rPr>
          <w:rFonts w:ascii="Calibri" w:hAnsi="Calibri"/>
          <w:noProof/>
          <w:lang w:eastAsia="en-GB"/>
        </w:rPr>
        <mc:AlternateContent>
          <mc:Choice Requires="wps">
            <w:drawing>
              <wp:anchor distT="0" distB="0" distL="114300" distR="114300" simplePos="0" relativeHeight="251650560" behindDoc="0" locked="0" layoutInCell="1" allowOverlap="1" wp14:anchorId="504C2E94" wp14:editId="15A3B31E">
                <wp:simplePos x="0" y="0"/>
                <wp:positionH relativeFrom="column">
                  <wp:posOffset>571500</wp:posOffset>
                </wp:positionH>
                <wp:positionV relativeFrom="paragraph">
                  <wp:posOffset>45720</wp:posOffset>
                </wp:positionV>
                <wp:extent cx="4457700" cy="17145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714500"/>
                        </a:xfrm>
                        <a:prstGeom prst="rect">
                          <a:avLst/>
                        </a:prstGeom>
                        <a:solidFill>
                          <a:srgbClr val="FFFFFF"/>
                        </a:solidFill>
                        <a:ln w="50800">
                          <a:solidFill>
                            <a:srgbClr val="000000"/>
                          </a:solidFill>
                          <a:miter lim="800000"/>
                          <a:headEnd/>
                          <a:tailEnd/>
                        </a:ln>
                      </wps:spPr>
                      <wps:txbx>
                        <w:txbxContent>
                          <w:p w14:paraId="5EF9BE6D" w14:textId="77777777" w:rsidR="0025026B" w:rsidRDefault="00620974">
                            <w:pPr>
                              <w:jc w:val="center"/>
                              <w:rPr>
                                <w:rFonts w:ascii="Comic Sans MS" w:hAnsi="Comic Sans MS"/>
                                <w:u w:val="single"/>
                              </w:rPr>
                            </w:pPr>
                            <w:r>
                              <w:rPr>
                                <w:rFonts w:ascii="Comic Sans MS" w:hAnsi="Comic Sans MS"/>
                                <w:u w:val="single"/>
                              </w:rPr>
                              <w:t>Our Golden Rules</w:t>
                            </w:r>
                          </w:p>
                          <w:p w14:paraId="2E0B35E3" w14:textId="77777777" w:rsidR="0025026B" w:rsidRDefault="00620974">
                            <w:pPr>
                              <w:jc w:val="center"/>
                              <w:rPr>
                                <w:rFonts w:ascii="Comic Sans MS" w:hAnsi="Comic Sans MS"/>
                              </w:rPr>
                            </w:pPr>
                            <w:r>
                              <w:rPr>
                                <w:rFonts w:ascii="Comic Sans MS" w:hAnsi="Comic Sans MS"/>
                              </w:rPr>
                              <w:t>We are gentle – we don’t hurt others</w:t>
                            </w:r>
                          </w:p>
                          <w:p w14:paraId="7F1F1A94" w14:textId="77777777" w:rsidR="0025026B" w:rsidRDefault="00620974">
                            <w:pPr>
                              <w:jc w:val="center"/>
                              <w:rPr>
                                <w:rFonts w:ascii="Comic Sans MS" w:hAnsi="Comic Sans MS"/>
                              </w:rPr>
                            </w:pPr>
                            <w:r>
                              <w:rPr>
                                <w:rFonts w:ascii="Comic Sans MS" w:hAnsi="Comic Sans MS"/>
                              </w:rPr>
                              <w:t>We are kind and helpful – we don’t hurt anybody’s feelings</w:t>
                            </w:r>
                          </w:p>
                          <w:p w14:paraId="674BAD27" w14:textId="77777777" w:rsidR="0025026B" w:rsidRDefault="00620974">
                            <w:pPr>
                              <w:jc w:val="center"/>
                              <w:rPr>
                                <w:rFonts w:ascii="Comic Sans MS" w:hAnsi="Comic Sans MS"/>
                              </w:rPr>
                            </w:pPr>
                            <w:r>
                              <w:rPr>
                                <w:rFonts w:ascii="Comic Sans MS" w:hAnsi="Comic Sans MS"/>
                              </w:rPr>
                              <w:t>We listen – we don’t interrupt</w:t>
                            </w:r>
                          </w:p>
                          <w:p w14:paraId="5D3EA814" w14:textId="77777777" w:rsidR="0025026B" w:rsidRDefault="00620974">
                            <w:pPr>
                              <w:jc w:val="center"/>
                              <w:rPr>
                                <w:rFonts w:ascii="Comic Sans MS" w:hAnsi="Comic Sans MS"/>
                              </w:rPr>
                            </w:pPr>
                            <w:r>
                              <w:rPr>
                                <w:rFonts w:ascii="Comic Sans MS" w:hAnsi="Comic Sans MS"/>
                              </w:rPr>
                              <w:t>We are honest – we don’t cover up the truth</w:t>
                            </w:r>
                          </w:p>
                          <w:p w14:paraId="47C2EB38" w14:textId="77777777" w:rsidR="0025026B" w:rsidRDefault="00620974">
                            <w:pPr>
                              <w:jc w:val="center"/>
                              <w:rPr>
                                <w:rFonts w:ascii="Comic Sans MS" w:hAnsi="Comic Sans MS"/>
                              </w:rPr>
                            </w:pPr>
                            <w:r>
                              <w:rPr>
                                <w:rFonts w:ascii="Comic Sans MS" w:hAnsi="Comic Sans MS"/>
                              </w:rPr>
                              <w:t>We work hard – we don’t waste our own or others’ time</w:t>
                            </w:r>
                          </w:p>
                          <w:p w14:paraId="1BC6A906" w14:textId="77777777" w:rsidR="0025026B" w:rsidRDefault="00620974">
                            <w:pPr>
                              <w:jc w:val="center"/>
                              <w:rPr>
                                <w:rFonts w:ascii="Comic Sans MS" w:hAnsi="Comic Sans MS"/>
                              </w:rPr>
                            </w:pPr>
                            <w:r>
                              <w:rPr>
                                <w:rFonts w:ascii="Comic Sans MS" w:hAnsi="Comic Sans MS"/>
                              </w:rPr>
                              <w:t>We look after property – we don’t waste or damage things</w:t>
                            </w:r>
                          </w:p>
                          <w:p w14:paraId="2F4F1150" w14:textId="77777777" w:rsidR="0025026B" w:rsidRDefault="002502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C2E94" id="_x0000_t202" coordsize="21600,21600" o:spt="202" path="m,l,21600r21600,l21600,xe">
                <v:stroke joinstyle="miter"/>
                <v:path gradientshapeok="t" o:connecttype="rect"/>
              </v:shapetype>
              <v:shape id="Text Box 11" o:spid="_x0000_s1026" type="#_x0000_t202" style="position:absolute;margin-left:45pt;margin-top:3.6pt;width:351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bQJwIAAFMEAAAOAAAAZHJzL2Uyb0RvYy54bWysVF+P0zAMf0fiO0R5Z22njR3VutOxYwjp&#10;+CPd8QHSNF0j0jg42drj0+Oku90EiAdEHiI7dn6xf7azvh57w44KvQZb8WKWc6ashEbbfcW/Puxe&#10;XXHmg7CNMGBVxR+V59ebly/WgyvVHDowjUJGINaXg6t4F4Irs8zLTvXCz8ApS8YWsBeBVNxnDYqB&#10;0HuTzfP8dTYANg5BKu/p9HYy8k3Cb1slw+e29SowU3GKLaQd017HPdusRblH4TotT2GIf4iiF9rS&#10;o2eoWxEEO6D+DarXEsFDG2YS+gzaVkuVcqBsivyXbO474VTKhcjx7kyT/3+w8tPxCzLdUO04s6Kn&#10;Ej2oMbC3MLKiiPQMzpfkde/IL4x0Hl1jqt7dgfzmmYVtJ+xe3SDC0CnRUHjpZnZxdcLxEaQePkJD&#10;74hDgAQ0tthHQGKDETqV6fFcmhiLpMPFYrla5WSSZCtWxWJJCkWXifLpukMf3ivoWRQqjlT7BC+O&#10;dz5Mrk8uKXwwutlpY5KC+3prkB0F9ckurRO6v3Qzlg0VX+ZX9PjfMfK0/oTR60Adb3RfcYKhFZ1E&#10;GYl7Z5skB6HNJFN6xlKWkclI3kRjGOuRHONhDc0jcYowdTZNIgkd4A/OBurqivvvB4GKM/PBUl3e&#10;FItFHIOkEKVzUvDSUl9ahJUEVfHA2SRuwzQ6B4d639FLUydYuKFatjqx/BzVKW7q3FSn05TF0bjU&#10;k9fzX7D5CQAA//8DAFBLAwQUAAYACAAAACEAbV3cfdwAAAAIAQAADwAAAGRycy9kb3ducmV2Lnht&#10;bEyPzUrEQBCE74LvMLTgRXYnO6BxYzqLCIJ4EVddr7NJmwQzPSEz+fHtbU/usbqK6q/y3eI6NdEQ&#10;Ws8Im3UCirj0Vcs1wvvb4+oWVIiWK9t5JoQfCrArzs9ym1V+5lea9rFWUsIhswhNjH2mdSgbcjas&#10;fU8s3pcfnI0ih1pXg52l3HXaJMmNdrZl+dDYnh4aKr/3o0NorxyFOPmP+frp5fmzN6bcjAfEy4vl&#10;/g5UpCX+h+EPX9ChEKajH7kKqkPYJjIlIqQGlNjp1og+IphULrrI9emA4hcAAP//AwBQSwECLQAU&#10;AAYACAAAACEAtoM4kv4AAADhAQAAEwAAAAAAAAAAAAAAAAAAAAAAW0NvbnRlbnRfVHlwZXNdLnht&#10;bFBLAQItABQABgAIAAAAIQA4/SH/1gAAAJQBAAALAAAAAAAAAAAAAAAAAC8BAABfcmVscy8ucmVs&#10;c1BLAQItABQABgAIAAAAIQAceGbQJwIAAFMEAAAOAAAAAAAAAAAAAAAAAC4CAABkcnMvZTJvRG9j&#10;LnhtbFBLAQItABQABgAIAAAAIQBtXdx93AAAAAgBAAAPAAAAAAAAAAAAAAAAAIEEAABkcnMvZG93&#10;bnJldi54bWxQSwUGAAAAAAQABADzAAAAigUAAAAA&#10;" strokeweight="4pt">
                <v:textbox>
                  <w:txbxContent>
                    <w:p w14:paraId="5EF9BE6D" w14:textId="77777777" w:rsidR="0025026B" w:rsidRDefault="00620974">
                      <w:pPr>
                        <w:jc w:val="center"/>
                        <w:rPr>
                          <w:rFonts w:ascii="Comic Sans MS" w:hAnsi="Comic Sans MS"/>
                          <w:u w:val="single"/>
                        </w:rPr>
                      </w:pPr>
                      <w:r>
                        <w:rPr>
                          <w:rFonts w:ascii="Comic Sans MS" w:hAnsi="Comic Sans MS"/>
                          <w:u w:val="single"/>
                        </w:rPr>
                        <w:t>Our Golden Rules</w:t>
                      </w:r>
                    </w:p>
                    <w:p w14:paraId="2E0B35E3" w14:textId="77777777" w:rsidR="0025026B" w:rsidRDefault="00620974">
                      <w:pPr>
                        <w:jc w:val="center"/>
                        <w:rPr>
                          <w:rFonts w:ascii="Comic Sans MS" w:hAnsi="Comic Sans MS"/>
                        </w:rPr>
                      </w:pPr>
                      <w:r>
                        <w:rPr>
                          <w:rFonts w:ascii="Comic Sans MS" w:hAnsi="Comic Sans MS"/>
                        </w:rPr>
                        <w:t>We are gentle – we don’t hurt others</w:t>
                      </w:r>
                    </w:p>
                    <w:p w14:paraId="7F1F1A94" w14:textId="77777777" w:rsidR="0025026B" w:rsidRDefault="00620974">
                      <w:pPr>
                        <w:jc w:val="center"/>
                        <w:rPr>
                          <w:rFonts w:ascii="Comic Sans MS" w:hAnsi="Comic Sans MS"/>
                        </w:rPr>
                      </w:pPr>
                      <w:r>
                        <w:rPr>
                          <w:rFonts w:ascii="Comic Sans MS" w:hAnsi="Comic Sans MS"/>
                        </w:rPr>
                        <w:t>We are kind and helpful – we don’t hurt anybody’s feelings</w:t>
                      </w:r>
                    </w:p>
                    <w:p w14:paraId="674BAD27" w14:textId="77777777" w:rsidR="0025026B" w:rsidRDefault="00620974">
                      <w:pPr>
                        <w:jc w:val="center"/>
                        <w:rPr>
                          <w:rFonts w:ascii="Comic Sans MS" w:hAnsi="Comic Sans MS"/>
                        </w:rPr>
                      </w:pPr>
                      <w:r>
                        <w:rPr>
                          <w:rFonts w:ascii="Comic Sans MS" w:hAnsi="Comic Sans MS"/>
                        </w:rPr>
                        <w:t>We listen – we don’t interrupt</w:t>
                      </w:r>
                    </w:p>
                    <w:p w14:paraId="5D3EA814" w14:textId="77777777" w:rsidR="0025026B" w:rsidRDefault="00620974">
                      <w:pPr>
                        <w:jc w:val="center"/>
                        <w:rPr>
                          <w:rFonts w:ascii="Comic Sans MS" w:hAnsi="Comic Sans MS"/>
                        </w:rPr>
                      </w:pPr>
                      <w:r>
                        <w:rPr>
                          <w:rFonts w:ascii="Comic Sans MS" w:hAnsi="Comic Sans MS"/>
                        </w:rPr>
                        <w:t>We are honest – we don’t cover up the truth</w:t>
                      </w:r>
                    </w:p>
                    <w:p w14:paraId="47C2EB38" w14:textId="77777777" w:rsidR="0025026B" w:rsidRDefault="00620974">
                      <w:pPr>
                        <w:jc w:val="center"/>
                        <w:rPr>
                          <w:rFonts w:ascii="Comic Sans MS" w:hAnsi="Comic Sans MS"/>
                        </w:rPr>
                      </w:pPr>
                      <w:r>
                        <w:rPr>
                          <w:rFonts w:ascii="Comic Sans MS" w:hAnsi="Comic Sans MS"/>
                        </w:rPr>
                        <w:t>We work hard – we don’t waste our own or others’ time</w:t>
                      </w:r>
                    </w:p>
                    <w:p w14:paraId="1BC6A906" w14:textId="77777777" w:rsidR="0025026B" w:rsidRDefault="00620974">
                      <w:pPr>
                        <w:jc w:val="center"/>
                        <w:rPr>
                          <w:rFonts w:ascii="Comic Sans MS" w:hAnsi="Comic Sans MS"/>
                        </w:rPr>
                      </w:pPr>
                      <w:r>
                        <w:rPr>
                          <w:rFonts w:ascii="Comic Sans MS" w:hAnsi="Comic Sans MS"/>
                        </w:rPr>
                        <w:t>We look after property – we don’t waste or damage things</w:t>
                      </w:r>
                    </w:p>
                    <w:p w14:paraId="2F4F1150" w14:textId="77777777" w:rsidR="0025026B" w:rsidRDefault="0025026B">
                      <w:pPr>
                        <w:jc w:val="center"/>
                      </w:pPr>
                    </w:p>
                  </w:txbxContent>
                </v:textbox>
              </v:shape>
            </w:pict>
          </mc:Fallback>
        </mc:AlternateContent>
      </w:r>
    </w:p>
    <w:p w14:paraId="492DB5D3" w14:textId="77777777" w:rsidR="0025026B" w:rsidRDefault="0025026B">
      <w:pPr>
        <w:rPr>
          <w:rFonts w:ascii="Calibri" w:hAnsi="Calibri"/>
        </w:rPr>
      </w:pPr>
    </w:p>
    <w:p w14:paraId="79A53332" w14:textId="77777777" w:rsidR="0025026B" w:rsidRDefault="0025026B">
      <w:pPr>
        <w:rPr>
          <w:rFonts w:ascii="Calibri" w:hAnsi="Calibri"/>
        </w:rPr>
      </w:pPr>
    </w:p>
    <w:p w14:paraId="51A9F34F" w14:textId="77777777" w:rsidR="0025026B" w:rsidRDefault="0025026B">
      <w:pPr>
        <w:rPr>
          <w:rFonts w:ascii="Calibri" w:hAnsi="Calibri"/>
        </w:rPr>
      </w:pPr>
    </w:p>
    <w:p w14:paraId="7FE7F822" w14:textId="77777777" w:rsidR="0025026B" w:rsidRDefault="0025026B">
      <w:pPr>
        <w:rPr>
          <w:rFonts w:ascii="Calibri" w:hAnsi="Calibri"/>
        </w:rPr>
      </w:pPr>
    </w:p>
    <w:p w14:paraId="012739C6" w14:textId="77777777" w:rsidR="0025026B" w:rsidRDefault="0025026B">
      <w:pPr>
        <w:rPr>
          <w:rFonts w:ascii="Calibri" w:hAnsi="Calibri"/>
        </w:rPr>
      </w:pPr>
    </w:p>
    <w:p w14:paraId="58E01980" w14:textId="77777777" w:rsidR="0025026B" w:rsidRDefault="0025026B">
      <w:pPr>
        <w:rPr>
          <w:rFonts w:ascii="Calibri" w:hAnsi="Calibri"/>
        </w:rPr>
      </w:pPr>
    </w:p>
    <w:p w14:paraId="283F22A9" w14:textId="77777777" w:rsidR="0025026B" w:rsidRDefault="0025026B">
      <w:pPr>
        <w:rPr>
          <w:rFonts w:ascii="Calibri" w:hAnsi="Calibri"/>
        </w:rPr>
      </w:pPr>
    </w:p>
    <w:p w14:paraId="19218690" w14:textId="77777777" w:rsidR="0025026B" w:rsidRDefault="0025026B">
      <w:pPr>
        <w:rPr>
          <w:rFonts w:ascii="Calibri" w:hAnsi="Calibri"/>
        </w:rPr>
      </w:pPr>
    </w:p>
    <w:p w14:paraId="3633FBA2" w14:textId="77777777" w:rsidR="0025026B" w:rsidRDefault="0025026B">
      <w:pPr>
        <w:rPr>
          <w:rFonts w:ascii="Calibri" w:hAnsi="Calibri"/>
        </w:rPr>
      </w:pPr>
    </w:p>
    <w:p w14:paraId="03494DF9" w14:textId="77777777" w:rsidR="0025026B" w:rsidRDefault="0025026B">
      <w:pPr>
        <w:rPr>
          <w:rFonts w:ascii="Calibri" w:hAnsi="Calibri"/>
        </w:rPr>
      </w:pPr>
    </w:p>
    <w:p w14:paraId="2E40EDF3" w14:textId="77777777" w:rsidR="0025026B" w:rsidRDefault="00620974">
      <w:pPr>
        <w:rPr>
          <w:rFonts w:ascii="Calibri" w:hAnsi="Calibri"/>
        </w:rPr>
      </w:pPr>
      <w:r>
        <w:rPr>
          <w:rFonts w:ascii="Calibri" w:hAnsi="Calibri"/>
        </w:rPr>
        <w:t>In Sunnylands we have adopted the “Golden Rules”. (Jenny Mosley). These are moral values which promote respect and underpin all aspects of desirable behaviour.</w:t>
      </w:r>
    </w:p>
    <w:p w14:paraId="0BF5485E" w14:textId="77777777" w:rsidR="0025026B" w:rsidRDefault="00620974">
      <w:pPr>
        <w:rPr>
          <w:rFonts w:ascii="Calibri" w:hAnsi="Calibri"/>
        </w:rPr>
      </w:pPr>
      <w:r>
        <w:rPr>
          <w:rFonts w:ascii="Calibri" w:hAnsi="Calibri"/>
        </w:rPr>
        <w:t xml:space="preserve">These rules are used throughout the school and work in conjunction with classroom and playground rules. </w:t>
      </w:r>
    </w:p>
    <w:p w14:paraId="5BE5F465" w14:textId="77777777" w:rsidR="0025026B" w:rsidRDefault="0025026B">
      <w:pPr>
        <w:rPr>
          <w:rFonts w:ascii="Calibri" w:hAnsi="Calibri"/>
        </w:rPr>
      </w:pPr>
    </w:p>
    <w:p w14:paraId="1FDDB404" w14:textId="77777777" w:rsidR="0025026B" w:rsidRDefault="00620974">
      <w:pPr>
        <w:rPr>
          <w:rFonts w:ascii="Calibri" w:hAnsi="Calibri"/>
        </w:rPr>
      </w:pPr>
      <w:r>
        <w:rPr>
          <w:rFonts w:ascii="Calibri" w:hAnsi="Calibri"/>
        </w:rPr>
        <w:t xml:space="preserve">At Sunnylands Primary School the staff rightly put the emphasis on the positive aspects of good discipline.  Teachers take every opportunity to promote positive discipline through encouragement and praise rather than criticism and punishment.  We recognise that </w:t>
      </w:r>
      <w:proofErr w:type="gramStart"/>
      <w:r>
        <w:rPr>
          <w:rFonts w:ascii="Calibri" w:hAnsi="Calibri"/>
        </w:rPr>
        <w:t>the vast majority of</w:t>
      </w:r>
      <w:proofErr w:type="gramEnd"/>
      <w:r>
        <w:rPr>
          <w:rFonts w:ascii="Calibri" w:hAnsi="Calibri"/>
        </w:rPr>
        <w:t xml:space="preserve"> our children conform to the school’s Golden Rules and indeed help to implement them.</w:t>
      </w:r>
    </w:p>
    <w:p w14:paraId="174FB175" w14:textId="77777777" w:rsidR="0025026B" w:rsidRDefault="0025026B">
      <w:pPr>
        <w:rPr>
          <w:rFonts w:ascii="Calibri" w:hAnsi="Calibri"/>
        </w:rPr>
      </w:pPr>
    </w:p>
    <w:p w14:paraId="4BB96696" w14:textId="77777777" w:rsidR="0025026B" w:rsidRDefault="0025026B">
      <w:pPr>
        <w:rPr>
          <w:rFonts w:ascii="Calibri" w:hAnsi="Calibri"/>
        </w:rPr>
      </w:pPr>
    </w:p>
    <w:p w14:paraId="22A15DB0" w14:textId="77777777" w:rsidR="0025026B" w:rsidRDefault="00620974">
      <w:pPr>
        <w:spacing w:line="340" w:lineRule="atLeast"/>
        <w:rPr>
          <w:rFonts w:ascii="Calibri" w:hAnsi="Calibri" w:cs="Arial"/>
          <w:b/>
          <w:i/>
          <w:szCs w:val="24"/>
        </w:rPr>
      </w:pPr>
      <w:r>
        <w:rPr>
          <w:rFonts w:ascii="Calibri" w:hAnsi="Calibri" w:cs="Arial"/>
          <w:b/>
          <w:i/>
          <w:szCs w:val="24"/>
        </w:rPr>
        <w:t>Our Code of Conduct</w:t>
      </w:r>
    </w:p>
    <w:p w14:paraId="2393F092" w14:textId="77777777" w:rsidR="0025026B" w:rsidRDefault="0025026B">
      <w:pPr>
        <w:spacing w:line="340" w:lineRule="atLeast"/>
        <w:rPr>
          <w:rFonts w:ascii="Calibri" w:hAnsi="Calibri" w:cs="Arial"/>
          <w:szCs w:val="24"/>
          <w:u w:val="single"/>
        </w:rPr>
      </w:pPr>
    </w:p>
    <w:p w14:paraId="7D80DD63" w14:textId="77777777" w:rsidR="0025026B" w:rsidRDefault="00620974">
      <w:pPr>
        <w:rPr>
          <w:rFonts w:ascii="Calibri" w:hAnsi="Calibri" w:cs="Arial"/>
          <w:szCs w:val="24"/>
          <w:lang w:eastAsia="en-GB"/>
        </w:rPr>
      </w:pPr>
      <w:proofErr w:type="gramStart"/>
      <w:r>
        <w:rPr>
          <w:rFonts w:ascii="Calibri" w:hAnsi="Calibri" w:cs="Arial"/>
          <w:szCs w:val="24"/>
          <w:lang w:eastAsia="en-GB"/>
        </w:rPr>
        <w:t>In order to</w:t>
      </w:r>
      <w:proofErr w:type="gramEnd"/>
      <w:r>
        <w:rPr>
          <w:rFonts w:ascii="Calibri" w:hAnsi="Calibri" w:cs="Arial"/>
          <w:szCs w:val="24"/>
          <w:lang w:eastAsia="en-GB"/>
        </w:rPr>
        <w:t xml:space="preserve"> encourage good behaviour, the pupils, staff, parents and the Board of Governors have agreed a Code of Conduct which is further simplified in our ‘Golden Rules’ below. This provides the guidance for positive behaviour and therefore creates an environment conducive to effective teaching and learning. </w:t>
      </w:r>
    </w:p>
    <w:p w14:paraId="53BA22B0" w14:textId="77777777" w:rsidR="0025026B" w:rsidRDefault="0025026B">
      <w:pPr>
        <w:rPr>
          <w:rFonts w:ascii="Calibri" w:hAnsi="Calibri" w:cs="Arial"/>
          <w:szCs w:val="24"/>
          <w:lang w:eastAsia="en-GB"/>
        </w:rPr>
      </w:pPr>
    </w:p>
    <w:p w14:paraId="26D1A05E" w14:textId="77777777" w:rsidR="0025026B" w:rsidRDefault="00620974">
      <w:pPr>
        <w:rPr>
          <w:rFonts w:ascii="Calibri" w:hAnsi="Calibri" w:cs="Arial"/>
          <w:szCs w:val="24"/>
        </w:rPr>
      </w:pPr>
      <w:r>
        <w:rPr>
          <w:rFonts w:ascii="Calibri" w:hAnsi="Calibri" w:cs="Arial"/>
          <w:szCs w:val="24"/>
        </w:rPr>
        <w:t>The School Council also plays a vital role in establishing rules.</w:t>
      </w:r>
    </w:p>
    <w:p w14:paraId="0D29FCC1" w14:textId="77777777" w:rsidR="0025026B" w:rsidRDefault="0025026B">
      <w:pPr>
        <w:rPr>
          <w:rFonts w:ascii="Calibri" w:hAnsi="Calibri" w:cs="Arial"/>
          <w:szCs w:val="24"/>
          <w:lang w:eastAsia="en-GB"/>
        </w:rPr>
      </w:pPr>
    </w:p>
    <w:p w14:paraId="1ED2388E" w14:textId="77777777" w:rsidR="0025026B" w:rsidRDefault="00620974">
      <w:pPr>
        <w:rPr>
          <w:rFonts w:ascii="Calibri" w:hAnsi="Calibri" w:cs="Arial"/>
          <w:b/>
          <w:i/>
          <w:szCs w:val="24"/>
          <w:lang w:eastAsia="en-GB"/>
        </w:rPr>
      </w:pPr>
      <w:r>
        <w:rPr>
          <w:rFonts w:ascii="Calibri" w:hAnsi="Calibri" w:cs="Arial"/>
          <w:b/>
          <w:i/>
          <w:szCs w:val="24"/>
          <w:lang w:eastAsia="en-GB"/>
        </w:rPr>
        <w:t>Children are expected to:</w:t>
      </w:r>
    </w:p>
    <w:p w14:paraId="01D05B28" w14:textId="77777777" w:rsidR="0025026B" w:rsidRDefault="0025026B">
      <w:pPr>
        <w:rPr>
          <w:rFonts w:ascii="Calibri" w:hAnsi="Calibri" w:cs="Arial"/>
          <w:szCs w:val="24"/>
          <w:u w:val="single"/>
          <w:lang w:eastAsia="en-GB"/>
        </w:rPr>
      </w:pPr>
    </w:p>
    <w:p w14:paraId="3145D085" w14:textId="77777777" w:rsidR="0025026B" w:rsidRDefault="00620974">
      <w:pPr>
        <w:numPr>
          <w:ilvl w:val="0"/>
          <w:numId w:val="25"/>
        </w:numPr>
        <w:overflowPunct/>
        <w:ind w:firstLine="0"/>
        <w:textAlignment w:val="auto"/>
        <w:rPr>
          <w:rFonts w:ascii="Calibri" w:hAnsi="Calibri" w:cs="Arial"/>
          <w:szCs w:val="24"/>
          <w:lang w:eastAsia="en-GB"/>
        </w:rPr>
      </w:pPr>
      <w:r>
        <w:rPr>
          <w:rFonts w:ascii="Calibri" w:hAnsi="Calibri" w:cs="Arial"/>
          <w:szCs w:val="24"/>
          <w:lang w:eastAsia="en-GB"/>
        </w:rPr>
        <w:t xml:space="preserve">arrive at school on </w:t>
      </w:r>
      <w:proofErr w:type="gramStart"/>
      <w:r>
        <w:rPr>
          <w:rFonts w:ascii="Calibri" w:hAnsi="Calibri" w:cs="Arial"/>
          <w:szCs w:val="24"/>
          <w:lang w:eastAsia="en-GB"/>
        </w:rPr>
        <w:t>time;</w:t>
      </w:r>
      <w:proofErr w:type="gramEnd"/>
    </w:p>
    <w:p w14:paraId="5E5D40A1" w14:textId="77777777" w:rsidR="0025026B" w:rsidRDefault="00620974">
      <w:pPr>
        <w:numPr>
          <w:ilvl w:val="0"/>
          <w:numId w:val="25"/>
        </w:numPr>
        <w:overflowPunct/>
        <w:ind w:firstLine="0"/>
        <w:textAlignment w:val="auto"/>
        <w:rPr>
          <w:rFonts w:ascii="Calibri" w:hAnsi="Calibri" w:cs="Arial"/>
          <w:szCs w:val="24"/>
          <w:lang w:eastAsia="en-GB"/>
        </w:rPr>
      </w:pPr>
      <w:r>
        <w:rPr>
          <w:rFonts w:ascii="Calibri" w:hAnsi="Calibri" w:cs="Arial"/>
          <w:szCs w:val="24"/>
          <w:lang w:eastAsia="en-GB"/>
        </w:rPr>
        <w:t xml:space="preserve">wear the school </w:t>
      </w:r>
      <w:proofErr w:type="gramStart"/>
      <w:r>
        <w:rPr>
          <w:rFonts w:ascii="Calibri" w:hAnsi="Calibri" w:cs="Arial"/>
          <w:szCs w:val="24"/>
          <w:lang w:eastAsia="en-GB"/>
        </w:rPr>
        <w:t>uniform;</w:t>
      </w:r>
      <w:proofErr w:type="gramEnd"/>
    </w:p>
    <w:p w14:paraId="3A8547D1" w14:textId="77777777" w:rsidR="0025026B" w:rsidRDefault="00620974">
      <w:pPr>
        <w:numPr>
          <w:ilvl w:val="0"/>
          <w:numId w:val="25"/>
        </w:numPr>
        <w:overflowPunct/>
        <w:ind w:firstLine="0"/>
        <w:textAlignment w:val="auto"/>
        <w:rPr>
          <w:rFonts w:ascii="Calibri" w:hAnsi="Calibri" w:cs="Arial"/>
          <w:szCs w:val="24"/>
          <w:lang w:eastAsia="en-GB"/>
        </w:rPr>
      </w:pPr>
      <w:r>
        <w:rPr>
          <w:rFonts w:ascii="Calibri" w:hAnsi="Calibri" w:cs="Arial"/>
          <w:szCs w:val="24"/>
          <w:lang w:eastAsia="en-GB"/>
        </w:rPr>
        <w:t xml:space="preserve">show respect to adults and other </w:t>
      </w:r>
      <w:proofErr w:type="gramStart"/>
      <w:r>
        <w:rPr>
          <w:rFonts w:ascii="Calibri" w:hAnsi="Calibri" w:cs="Arial"/>
          <w:szCs w:val="24"/>
          <w:lang w:eastAsia="en-GB"/>
        </w:rPr>
        <w:t>pupils;</w:t>
      </w:r>
      <w:proofErr w:type="gramEnd"/>
    </w:p>
    <w:p w14:paraId="2620E2E9" w14:textId="77777777" w:rsidR="0025026B" w:rsidRDefault="00620974">
      <w:pPr>
        <w:numPr>
          <w:ilvl w:val="0"/>
          <w:numId w:val="25"/>
        </w:numPr>
        <w:overflowPunct/>
        <w:ind w:firstLine="0"/>
        <w:textAlignment w:val="auto"/>
        <w:rPr>
          <w:rFonts w:ascii="Calibri" w:hAnsi="Calibri" w:cs="Arial"/>
          <w:szCs w:val="24"/>
          <w:lang w:eastAsia="en-GB"/>
        </w:rPr>
      </w:pPr>
      <w:r>
        <w:rPr>
          <w:rFonts w:ascii="Calibri" w:hAnsi="Calibri" w:cs="Arial"/>
          <w:szCs w:val="24"/>
          <w:lang w:eastAsia="en-GB"/>
        </w:rPr>
        <w:t xml:space="preserve">be truthful, well-mannered and </w:t>
      </w:r>
      <w:proofErr w:type="gramStart"/>
      <w:r>
        <w:rPr>
          <w:rFonts w:ascii="Calibri" w:hAnsi="Calibri" w:cs="Arial"/>
          <w:szCs w:val="24"/>
          <w:lang w:eastAsia="en-GB"/>
        </w:rPr>
        <w:t>kind;</w:t>
      </w:r>
      <w:proofErr w:type="gramEnd"/>
    </w:p>
    <w:p w14:paraId="56ADD125" w14:textId="77777777" w:rsidR="0025026B" w:rsidRDefault="00620974">
      <w:pPr>
        <w:numPr>
          <w:ilvl w:val="0"/>
          <w:numId w:val="25"/>
        </w:numPr>
        <w:overflowPunct/>
        <w:ind w:firstLine="0"/>
        <w:textAlignment w:val="auto"/>
        <w:rPr>
          <w:rFonts w:ascii="Calibri" w:hAnsi="Calibri" w:cs="Arial"/>
          <w:szCs w:val="24"/>
          <w:lang w:eastAsia="en-GB"/>
        </w:rPr>
      </w:pPr>
      <w:r>
        <w:rPr>
          <w:rFonts w:ascii="Calibri" w:hAnsi="Calibri" w:cs="Arial"/>
          <w:szCs w:val="24"/>
          <w:lang w:eastAsia="en-GB"/>
        </w:rPr>
        <w:t xml:space="preserve">co-operate with their </w:t>
      </w:r>
      <w:proofErr w:type="gramStart"/>
      <w:r>
        <w:rPr>
          <w:rFonts w:ascii="Calibri" w:hAnsi="Calibri" w:cs="Arial"/>
          <w:szCs w:val="24"/>
          <w:lang w:eastAsia="en-GB"/>
        </w:rPr>
        <w:t>teachers;</w:t>
      </w:r>
      <w:proofErr w:type="gramEnd"/>
    </w:p>
    <w:p w14:paraId="653D63BD" w14:textId="77777777" w:rsidR="0025026B" w:rsidRDefault="00620974">
      <w:pPr>
        <w:numPr>
          <w:ilvl w:val="0"/>
          <w:numId w:val="25"/>
        </w:numPr>
        <w:overflowPunct/>
        <w:ind w:firstLine="0"/>
        <w:textAlignment w:val="auto"/>
        <w:rPr>
          <w:rFonts w:ascii="Calibri" w:hAnsi="Calibri" w:cs="Arial"/>
          <w:szCs w:val="24"/>
          <w:lang w:eastAsia="en-GB"/>
        </w:rPr>
      </w:pPr>
      <w:r>
        <w:rPr>
          <w:rFonts w:ascii="Calibri" w:hAnsi="Calibri" w:cs="Arial"/>
          <w:szCs w:val="24"/>
          <w:lang w:eastAsia="en-GB"/>
        </w:rPr>
        <w:t xml:space="preserve">do </w:t>
      </w:r>
      <w:proofErr w:type="gramStart"/>
      <w:r>
        <w:rPr>
          <w:rFonts w:ascii="Calibri" w:hAnsi="Calibri" w:cs="Arial"/>
          <w:szCs w:val="24"/>
          <w:lang w:eastAsia="en-GB"/>
        </w:rPr>
        <w:t>all of</w:t>
      </w:r>
      <w:proofErr w:type="gramEnd"/>
      <w:r>
        <w:rPr>
          <w:rFonts w:ascii="Calibri" w:hAnsi="Calibri" w:cs="Arial"/>
          <w:szCs w:val="24"/>
          <w:lang w:eastAsia="en-GB"/>
        </w:rPr>
        <w:t xml:space="preserve"> their work in school and at home to the best of their ability</w:t>
      </w:r>
    </w:p>
    <w:p w14:paraId="7F2827B1" w14:textId="77777777" w:rsidR="0025026B" w:rsidRDefault="00620974">
      <w:pPr>
        <w:numPr>
          <w:ilvl w:val="0"/>
          <w:numId w:val="25"/>
        </w:numPr>
        <w:overflowPunct/>
        <w:ind w:firstLine="0"/>
        <w:textAlignment w:val="auto"/>
        <w:rPr>
          <w:rFonts w:ascii="Calibri" w:hAnsi="Calibri" w:cs="Arial"/>
          <w:szCs w:val="24"/>
          <w:lang w:eastAsia="en-GB"/>
        </w:rPr>
      </w:pPr>
      <w:r>
        <w:rPr>
          <w:rFonts w:ascii="Calibri" w:hAnsi="Calibri" w:cs="Arial"/>
          <w:szCs w:val="24"/>
          <w:lang w:eastAsia="en-GB"/>
        </w:rPr>
        <w:t xml:space="preserve">take care of the school buildings and </w:t>
      </w:r>
      <w:proofErr w:type="gramStart"/>
      <w:r>
        <w:rPr>
          <w:rFonts w:ascii="Calibri" w:hAnsi="Calibri" w:cs="Arial"/>
          <w:szCs w:val="24"/>
          <w:lang w:eastAsia="en-GB"/>
        </w:rPr>
        <w:t>equipment;</w:t>
      </w:r>
      <w:proofErr w:type="gramEnd"/>
    </w:p>
    <w:p w14:paraId="4287AFEE" w14:textId="77777777" w:rsidR="0025026B" w:rsidRDefault="00620974">
      <w:pPr>
        <w:numPr>
          <w:ilvl w:val="0"/>
          <w:numId w:val="25"/>
        </w:numPr>
        <w:overflowPunct/>
        <w:ind w:firstLine="0"/>
        <w:textAlignment w:val="auto"/>
        <w:rPr>
          <w:rFonts w:ascii="Calibri" w:hAnsi="Calibri" w:cs="Arial"/>
          <w:szCs w:val="24"/>
          <w:lang w:eastAsia="en-GB"/>
        </w:rPr>
      </w:pPr>
      <w:r>
        <w:rPr>
          <w:rFonts w:ascii="Calibri" w:hAnsi="Calibri" w:cs="Arial"/>
          <w:szCs w:val="24"/>
          <w:lang w:eastAsia="en-GB"/>
        </w:rPr>
        <w:t xml:space="preserve">look after their </w:t>
      </w:r>
      <w:proofErr w:type="gramStart"/>
      <w:r>
        <w:rPr>
          <w:rFonts w:ascii="Calibri" w:hAnsi="Calibri" w:cs="Arial"/>
          <w:szCs w:val="24"/>
          <w:lang w:eastAsia="en-GB"/>
        </w:rPr>
        <w:t>belongings;</w:t>
      </w:r>
      <w:proofErr w:type="gramEnd"/>
    </w:p>
    <w:p w14:paraId="6A751666" w14:textId="77777777" w:rsidR="0025026B" w:rsidRDefault="00620974">
      <w:pPr>
        <w:numPr>
          <w:ilvl w:val="0"/>
          <w:numId w:val="25"/>
        </w:numPr>
        <w:overflowPunct/>
        <w:ind w:firstLine="0"/>
        <w:textAlignment w:val="auto"/>
        <w:rPr>
          <w:rFonts w:ascii="Calibri" w:hAnsi="Calibri" w:cs="Arial"/>
          <w:szCs w:val="24"/>
          <w:lang w:eastAsia="en-GB"/>
        </w:rPr>
      </w:pPr>
      <w:r>
        <w:rPr>
          <w:rFonts w:ascii="Calibri" w:hAnsi="Calibri" w:cs="Arial"/>
          <w:szCs w:val="24"/>
          <w:lang w:eastAsia="en-GB"/>
        </w:rPr>
        <w:t xml:space="preserve">walk sensibly and quietly when in the classroom and </w:t>
      </w:r>
      <w:proofErr w:type="gramStart"/>
      <w:r>
        <w:rPr>
          <w:rFonts w:ascii="Calibri" w:hAnsi="Calibri" w:cs="Arial"/>
          <w:szCs w:val="24"/>
          <w:lang w:eastAsia="en-GB"/>
        </w:rPr>
        <w:t>corridors;</w:t>
      </w:r>
      <w:proofErr w:type="gramEnd"/>
    </w:p>
    <w:p w14:paraId="28E93833" w14:textId="77777777" w:rsidR="0025026B" w:rsidRDefault="00620974">
      <w:pPr>
        <w:numPr>
          <w:ilvl w:val="0"/>
          <w:numId w:val="25"/>
        </w:numPr>
        <w:overflowPunct/>
        <w:ind w:firstLine="0"/>
        <w:textAlignment w:val="auto"/>
        <w:rPr>
          <w:rFonts w:ascii="Calibri" w:hAnsi="Calibri" w:cs="Arial"/>
          <w:szCs w:val="24"/>
          <w:lang w:eastAsia="en-GB"/>
        </w:rPr>
      </w:pPr>
      <w:r>
        <w:rPr>
          <w:rFonts w:ascii="Calibri" w:hAnsi="Calibri" w:cs="Arial"/>
          <w:szCs w:val="24"/>
          <w:lang w:eastAsia="en-GB"/>
        </w:rPr>
        <w:t xml:space="preserve">keep the school tidy and free from </w:t>
      </w:r>
      <w:proofErr w:type="gramStart"/>
      <w:r>
        <w:rPr>
          <w:rFonts w:ascii="Calibri" w:hAnsi="Calibri" w:cs="Arial"/>
          <w:szCs w:val="24"/>
          <w:lang w:eastAsia="en-GB"/>
        </w:rPr>
        <w:t>litter;</w:t>
      </w:r>
      <w:proofErr w:type="gramEnd"/>
    </w:p>
    <w:p w14:paraId="161DBAA5" w14:textId="77777777" w:rsidR="0025026B" w:rsidRDefault="00620974">
      <w:pPr>
        <w:numPr>
          <w:ilvl w:val="0"/>
          <w:numId w:val="25"/>
        </w:numPr>
        <w:overflowPunct/>
        <w:ind w:firstLine="0"/>
        <w:textAlignment w:val="auto"/>
        <w:rPr>
          <w:rFonts w:ascii="Calibri" w:hAnsi="Calibri" w:cs="Arial"/>
          <w:szCs w:val="24"/>
          <w:lang w:eastAsia="en-GB"/>
        </w:rPr>
      </w:pPr>
      <w:r>
        <w:rPr>
          <w:rFonts w:ascii="Calibri" w:hAnsi="Calibri" w:cs="Arial"/>
          <w:szCs w:val="24"/>
          <w:lang w:eastAsia="en-GB"/>
        </w:rPr>
        <w:t xml:space="preserve">set a good example to other </w:t>
      </w:r>
      <w:proofErr w:type="gramStart"/>
      <w:r>
        <w:rPr>
          <w:rFonts w:ascii="Calibri" w:hAnsi="Calibri" w:cs="Arial"/>
          <w:szCs w:val="24"/>
          <w:lang w:eastAsia="en-GB"/>
        </w:rPr>
        <w:t>children;</w:t>
      </w:r>
      <w:proofErr w:type="gramEnd"/>
    </w:p>
    <w:p w14:paraId="0D8E15AD" w14:textId="77777777" w:rsidR="0025026B" w:rsidRDefault="00620974">
      <w:pPr>
        <w:numPr>
          <w:ilvl w:val="0"/>
          <w:numId w:val="26"/>
        </w:numPr>
        <w:overflowPunct/>
        <w:ind w:firstLine="0"/>
        <w:textAlignment w:val="auto"/>
        <w:rPr>
          <w:rFonts w:ascii="Calibri" w:hAnsi="Calibri" w:cs="Arial"/>
          <w:szCs w:val="24"/>
          <w:lang w:eastAsia="en-GB"/>
        </w:rPr>
      </w:pPr>
      <w:r>
        <w:rPr>
          <w:rFonts w:ascii="Calibri" w:hAnsi="Calibri" w:cs="Arial"/>
          <w:szCs w:val="24"/>
          <w:lang w:eastAsia="en-GB"/>
        </w:rPr>
        <w:t xml:space="preserve">exercise </w:t>
      </w:r>
      <w:proofErr w:type="gramStart"/>
      <w:r>
        <w:rPr>
          <w:rFonts w:ascii="Calibri" w:hAnsi="Calibri" w:cs="Arial"/>
          <w:szCs w:val="24"/>
          <w:lang w:eastAsia="en-GB"/>
        </w:rPr>
        <w:t>self-control;</w:t>
      </w:r>
      <w:proofErr w:type="gramEnd"/>
    </w:p>
    <w:p w14:paraId="1EE23723" w14:textId="77777777" w:rsidR="0025026B" w:rsidRDefault="00620974">
      <w:pPr>
        <w:numPr>
          <w:ilvl w:val="0"/>
          <w:numId w:val="26"/>
        </w:numPr>
        <w:overflowPunct/>
        <w:ind w:firstLine="0"/>
        <w:textAlignment w:val="auto"/>
        <w:rPr>
          <w:rFonts w:ascii="Calibri" w:hAnsi="Calibri" w:cs="Arial"/>
          <w:szCs w:val="24"/>
          <w:lang w:eastAsia="en-GB"/>
        </w:rPr>
      </w:pPr>
      <w:r>
        <w:rPr>
          <w:rFonts w:ascii="Calibri" w:hAnsi="Calibri" w:cs="Arial"/>
          <w:szCs w:val="24"/>
          <w:lang w:eastAsia="en-GB"/>
        </w:rPr>
        <w:t>line up quickly and quietly when the bell rings.</w:t>
      </w:r>
    </w:p>
    <w:p w14:paraId="6769F069" w14:textId="77777777" w:rsidR="0025026B" w:rsidRDefault="0025026B">
      <w:pPr>
        <w:spacing w:line="340" w:lineRule="atLeast"/>
        <w:rPr>
          <w:rFonts w:ascii="Calibri" w:hAnsi="Calibri" w:cs="Arial"/>
          <w:szCs w:val="24"/>
          <w:u w:val="single"/>
        </w:rPr>
      </w:pPr>
    </w:p>
    <w:p w14:paraId="6638DCE9" w14:textId="77777777" w:rsidR="0025026B" w:rsidRDefault="00620974">
      <w:pPr>
        <w:spacing w:line="340" w:lineRule="atLeast"/>
        <w:rPr>
          <w:rFonts w:ascii="Calibri" w:hAnsi="Calibri" w:cs="Arial"/>
          <w:b/>
          <w:i/>
          <w:szCs w:val="24"/>
        </w:rPr>
      </w:pPr>
      <w:r>
        <w:rPr>
          <w:rFonts w:ascii="Calibri" w:hAnsi="Calibri" w:cs="Arial"/>
          <w:b/>
          <w:i/>
          <w:szCs w:val="24"/>
        </w:rPr>
        <w:lastRenderedPageBreak/>
        <w:t>Playground rules</w:t>
      </w:r>
    </w:p>
    <w:p w14:paraId="2E7FBEA5" w14:textId="77777777" w:rsidR="0025026B" w:rsidRDefault="0025026B">
      <w:pPr>
        <w:spacing w:line="340" w:lineRule="atLeast"/>
        <w:rPr>
          <w:rFonts w:ascii="Calibri" w:hAnsi="Calibri" w:cs="Arial"/>
          <w:szCs w:val="24"/>
          <w:u w:val="single"/>
        </w:rPr>
      </w:pPr>
    </w:p>
    <w:p w14:paraId="75C19E46" w14:textId="2C6641C8" w:rsidR="0025026B" w:rsidRDefault="00620974">
      <w:pPr>
        <w:rPr>
          <w:rFonts w:ascii="Calibri" w:hAnsi="Calibri" w:cs="Arial"/>
          <w:szCs w:val="24"/>
          <w:lang w:eastAsia="en-GB"/>
        </w:rPr>
      </w:pPr>
      <w:r>
        <w:rPr>
          <w:rFonts w:ascii="Calibri" w:hAnsi="Calibri" w:cs="Arial"/>
          <w:szCs w:val="24"/>
          <w:lang w:eastAsia="en-GB"/>
        </w:rPr>
        <w:t>Children are aware of the agreed rules when they are in the playground. A daily duty rota is in place for teachers and the classroom assistants. The lunchtime supervisors are asked to report incidents of misbehaviour to the relevant class teacher. Supervisors are also encouraged to offer praise for good behaviour. Depending on the seriousness of an incident, lunchtime supervisors should give a verbal warning with an explanation of the consequences of future misbehaviour. If the incident is more serious, or if there is a recurrence of poor behaviour by the same pupil, the matter should then be referred to a member of staff. Parents should always be informed of their child’s poor behaviour as soon as possible. All supervisors are given a copy of the ‘Guidelines for Supervisors’ and should be aware of their responsibilities. The playground rules are clearly displayed on the wall at the entrance to the playground.</w:t>
      </w:r>
    </w:p>
    <w:p w14:paraId="1FE1D792" w14:textId="77777777" w:rsidR="0025026B" w:rsidRDefault="0025026B">
      <w:pPr>
        <w:rPr>
          <w:rFonts w:ascii="Calibri" w:hAnsi="Calibri"/>
          <w:u w:val="single"/>
        </w:rPr>
      </w:pPr>
    </w:p>
    <w:p w14:paraId="5B0681F4" w14:textId="77777777" w:rsidR="0025026B" w:rsidRDefault="0025026B">
      <w:pPr>
        <w:rPr>
          <w:rFonts w:ascii="Calibri" w:hAnsi="Calibri"/>
          <w:u w:val="single"/>
        </w:rPr>
      </w:pPr>
    </w:p>
    <w:p w14:paraId="23B444C9" w14:textId="77777777" w:rsidR="0025026B" w:rsidRDefault="00620974">
      <w:pPr>
        <w:rPr>
          <w:rFonts w:ascii="Calibri" w:hAnsi="Calibri"/>
          <w:b/>
          <w:u w:val="single"/>
        </w:rPr>
      </w:pPr>
      <w:r>
        <w:rPr>
          <w:rFonts w:ascii="Calibri" w:hAnsi="Calibri"/>
          <w:b/>
          <w:u w:val="single"/>
        </w:rPr>
        <w:t>Praise and Rewards</w:t>
      </w:r>
    </w:p>
    <w:p w14:paraId="55BF9003" w14:textId="77777777" w:rsidR="0025026B" w:rsidRDefault="00620974">
      <w:pPr>
        <w:rPr>
          <w:rFonts w:ascii="Calibri" w:hAnsi="Calibri"/>
        </w:rPr>
      </w:pPr>
      <w:r>
        <w:rPr>
          <w:rFonts w:ascii="Calibri" w:hAnsi="Calibri"/>
          <w:u w:val="single"/>
        </w:rPr>
        <w:t>All</w:t>
      </w:r>
      <w:r>
        <w:rPr>
          <w:rFonts w:ascii="Calibri" w:hAnsi="Calibri"/>
        </w:rPr>
        <w:t xml:space="preserve"> adults in school help to encourage positive behaviour in school using a variety of strategies to include:</w:t>
      </w:r>
    </w:p>
    <w:p w14:paraId="31049763" w14:textId="77777777" w:rsidR="0025026B" w:rsidRDefault="0025026B">
      <w:pPr>
        <w:rPr>
          <w:rFonts w:ascii="Calibri" w:hAnsi="Calibri"/>
        </w:rPr>
      </w:pPr>
    </w:p>
    <w:p w14:paraId="183071B5" w14:textId="77777777" w:rsidR="0025026B" w:rsidRDefault="00620974">
      <w:pPr>
        <w:numPr>
          <w:ilvl w:val="0"/>
          <w:numId w:val="9"/>
        </w:numPr>
        <w:overflowPunct/>
        <w:autoSpaceDE/>
        <w:autoSpaceDN/>
        <w:adjustRightInd/>
        <w:textAlignment w:val="auto"/>
        <w:rPr>
          <w:rFonts w:ascii="Calibri" w:hAnsi="Calibri"/>
        </w:rPr>
      </w:pPr>
      <w:r>
        <w:rPr>
          <w:rFonts w:ascii="Calibri" w:hAnsi="Calibri"/>
        </w:rPr>
        <w:t xml:space="preserve">“Golden Time” – this is a </w:t>
      </w:r>
      <w:proofErr w:type="gramStart"/>
      <w:r>
        <w:rPr>
          <w:rFonts w:ascii="Calibri" w:hAnsi="Calibri"/>
        </w:rPr>
        <w:t>45 minute</w:t>
      </w:r>
      <w:proofErr w:type="gramEnd"/>
      <w:r>
        <w:rPr>
          <w:rFonts w:ascii="Calibri" w:hAnsi="Calibri"/>
        </w:rPr>
        <w:t xml:space="preserve"> session on a Friday afternoon when all children who have kept the Golden Rules throughout the week will choose an activity to participate in and celebrate together. </w:t>
      </w:r>
    </w:p>
    <w:p w14:paraId="71F90D3E" w14:textId="65CE8953" w:rsidR="0025026B" w:rsidRDefault="00620974">
      <w:pPr>
        <w:numPr>
          <w:ilvl w:val="0"/>
          <w:numId w:val="9"/>
        </w:numPr>
        <w:overflowPunct/>
        <w:autoSpaceDE/>
        <w:autoSpaceDN/>
        <w:adjustRightInd/>
        <w:textAlignment w:val="auto"/>
        <w:rPr>
          <w:rFonts w:ascii="Calibri" w:hAnsi="Calibri"/>
        </w:rPr>
      </w:pPr>
      <w:r>
        <w:rPr>
          <w:rFonts w:ascii="Calibri" w:hAnsi="Calibri"/>
        </w:rPr>
        <w:t xml:space="preserve">Public praise in class or </w:t>
      </w:r>
      <w:r w:rsidR="00B50BC0">
        <w:rPr>
          <w:rFonts w:ascii="Calibri" w:hAnsi="Calibri"/>
        </w:rPr>
        <w:t xml:space="preserve">Star </w:t>
      </w:r>
      <w:r>
        <w:rPr>
          <w:rFonts w:ascii="Calibri" w:hAnsi="Calibri"/>
        </w:rPr>
        <w:t>of the Week certificate and display</w:t>
      </w:r>
    </w:p>
    <w:p w14:paraId="241B0519" w14:textId="37C8B9AC" w:rsidR="002E05EA" w:rsidRDefault="002E05EA">
      <w:pPr>
        <w:numPr>
          <w:ilvl w:val="0"/>
          <w:numId w:val="9"/>
        </w:numPr>
        <w:overflowPunct/>
        <w:autoSpaceDE/>
        <w:autoSpaceDN/>
        <w:adjustRightInd/>
        <w:textAlignment w:val="auto"/>
        <w:rPr>
          <w:rFonts w:ascii="Calibri" w:hAnsi="Calibri"/>
        </w:rPr>
      </w:pPr>
      <w:r>
        <w:rPr>
          <w:rFonts w:ascii="Calibri" w:hAnsi="Calibri"/>
        </w:rPr>
        <w:t>Star of the month for individual pupil</w:t>
      </w:r>
      <w:r w:rsidR="00B50BC0">
        <w:rPr>
          <w:rFonts w:ascii="Calibri" w:hAnsi="Calibri"/>
        </w:rPr>
        <w:t xml:space="preserve"> and class of the month</w:t>
      </w:r>
    </w:p>
    <w:p w14:paraId="7A7DEDB2" w14:textId="77777777" w:rsidR="0025026B" w:rsidRDefault="00620974">
      <w:pPr>
        <w:numPr>
          <w:ilvl w:val="0"/>
          <w:numId w:val="9"/>
        </w:numPr>
        <w:overflowPunct/>
        <w:autoSpaceDE/>
        <w:autoSpaceDN/>
        <w:adjustRightInd/>
        <w:textAlignment w:val="auto"/>
        <w:rPr>
          <w:rFonts w:ascii="Calibri" w:hAnsi="Calibri"/>
        </w:rPr>
      </w:pPr>
      <w:r>
        <w:rPr>
          <w:rFonts w:ascii="Calibri" w:hAnsi="Calibri"/>
        </w:rPr>
        <w:t xml:space="preserve">Comments in books </w:t>
      </w:r>
    </w:p>
    <w:p w14:paraId="4C14AE57" w14:textId="77777777" w:rsidR="0025026B" w:rsidRDefault="00620974">
      <w:pPr>
        <w:numPr>
          <w:ilvl w:val="0"/>
          <w:numId w:val="9"/>
        </w:numPr>
        <w:overflowPunct/>
        <w:autoSpaceDE/>
        <w:autoSpaceDN/>
        <w:adjustRightInd/>
        <w:textAlignment w:val="auto"/>
        <w:rPr>
          <w:rFonts w:ascii="Calibri" w:hAnsi="Calibri"/>
        </w:rPr>
      </w:pPr>
      <w:r>
        <w:rPr>
          <w:rFonts w:ascii="Calibri" w:hAnsi="Calibri"/>
        </w:rPr>
        <w:t xml:space="preserve">Stickers and treats </w:t>
      </w:r>
    </w:p>
    <w:p w14:paraId="50711001" w14:textId="77777777" w:rsidR="0025026B" w:rsidRDefault="00620974">
      <w:pPr>
        <w:numPr>
          <w:ilvl w:val="0"/>
          <w:numId w:val="9"/>
        </w:numPr>
        <w:overflowPunct/>
        <w:autoSpaceDE/>
        <w:autoSpaceDN/>
        <w:adjustRightInd/>
        <w:textAlignment w:val="auto"/>
        <w:rPr>
          <w:rFonts w:ascii="Calibri" w:hAnsi="Calibri"/>
        </w:rPr>
      </w:pPr>
      <w:r>
        <w:rPr>
          <w:rFonts w:ascii="Calibri" w:hAnsi="Calibri"/>
        </w:rPr>
        <w:t xml:space="preserve">Quiet words of thanks and encouragement </w:t>
      </w:r>
    </w:p>
    <w:p w14:paraId="1C7FCC62" w14:textId="77777777" w:rsidR="0025026B" w:rsidRDefault="00620974">
      <w:pPr>
        <w:numPr>
          <w:ilvl w:val="0"/>
          <w:numId w:val="9"/>
        </w:numPr>
        <w:overflowPunct/>
        <w:autoSpaceDE/>
        <w:autoSpaceDN/>
        <w:adjustRightInd/>
        <w:textAlignment w:val="auto"/>
        <w:rPr>
          <w:rFonts w:ascii="Calibri" w:hAnsi="Calibri"/>
        </w:rPr>
      </w:pPr>
      <w:r>
        <w:rPr>
          <w:rFonts w:ascii="Calibri" w:hAnsi="Calibri"/>
        </w:rPr>
        <w:t>Messages home to parents/carers</w:t>
      </w:r>
    </w:p>
    <w:p w14:paraId="6DD09328" w14:textId="77777777" w:rsidR="0025026B" w:rsidRDefault="0025026B">
      <w:pPr>
        <w:rPr>
          <w:rFonts w:ascii="Calibri" w:hAnsi="Calibri"/>
        </w:rPr>
      </w:pPr>
    </w:p>
    <w:p w14:paraId="75AA5146" w14:textId="77777777" w:rsidR="0025026B" w:rsidRDefault="00620974">
      <w:pPr>
        <w:rPr>
          <w:rFonts w:ascii="Calibri" w:hAnsi="Calibri"/>
          <w:u w:val="single"/>
        </w:rPr>
      </w:pPr>
      <w:r>
        <w:rPr>
          <w:rFonts w:ascii="Calibri" w:hAnsi="Calibri"/>
        </w:rPr>
        <w:t>In fairness to pupils who display good behaviour and are generally respectful of their peers, the teachers, other staff and who take a pride in their school buildings and grounds, it will be necessary to continue to have sanctions for those children who are disrespectful of the Golden Rules</w:t>
      </w:r>
    </w:p>
    <w:p w14:paraId="21FCF26D" w14:textId="77777777" w:rsidR="0025026B" w:rsidRDefault="0025026B">
      <w:pPr>
        <w:rPr>
          <w:rFonts w:ascii="Calibri" w:hAnsi="Calibri"/>
        </w:rPr>
      </w:pPr>
    </w:p>
    <w:p w14:paraId="7FED0D25" w14:textId="77777777" w:rsidR="0025026B" w:rsidRDefault="00620974">
      <w:pPr>
        <w:rPr>
          <w:rFonts w:ascii="Calibri" w:hAnsi="Calibri"/>
          <w:u w:val="single"/>
        </w:rPr>
      </w:pPr>
      <w:r>
        <w:rPr>
          <w:rFonts w:ascii="Calibri" w:hAnsi="Calibri"/>
          <w:u w:val="single"/>
        </w:rPr>
        <w:t>Paths Plus</w:t>
      </w:r>
    </w:p>
    <w:p w14:paraId="441E4492" w14:textId="77777777" w:rsidR="0025026B" w:rsidRDefault="0025026B">
      <w:pPr>
        <w:rPr>
          <w:rFonts w:ascii="Calibri" w:hAnsi="Calibri"/>
        </w:rPr>
      </w:pPr>
    </w:p>
    <w:p w14:paraId="58395FE4" w14:textId="2A87DAA5" w:rsidR="0025026B" w:rsidRDefault="00620974">
      <w:pPr>
        <w:rPr>
          <w:rFonts w:ascii="Calibri" w:hAnsi="Calibri"/>
        </w:rPr>
      </w:pPr>
      <w:r>
        <w:rPr>
          <w:rFonts w:ascii="Calibri" w:hAnsi="Calibri"/>
        </w:rPr>
        <w:t xml:space="preserve">Sunnylands Primary School is a Paths Plus School.  Through the programme taught through PDMU pupils will learn about different aspects of behaviour for example how to cope with conflict.  </w:t>
      </w:r>
      <w:proofErr w:type="gramStart"/>
      <w:r>
        <w:rPr>
          <w:rFonts w:ascii="Calibri" w:hAnsi="Calibri"/>
        </w:rPr>
        <w:t>In order to</w:t>
      </w:r>
      <w:proofErr w:type="gramEnd"/>
      <w:r>
        <w:rPr>
          <w:rFonts w:ascii="Calibri" w:hAnsi="Calibri"/>
        </w:rPr>
        <w:t xml:space="preserve"> support this Playground Pals have been trained in the PATHS PLUS programme.  Friendship group is a strategy of identifying pupils who can develop their skills of working with others.  </w:t>
      </w:r>
    </w:p>
    <w:p w14:paraId="263F3959" w14:textId="77777777" w:rsidR="002E05EA" w:rsidRDefault="002E05EA">
      <w:pPr>
        <w:rPr>
          <w:rFonts w:ascii="Calibri" w:hAnsi="Calibri"/>
          <w:u w:val="single"/>
        </w:rPr>
      </w:pPr>
    </w:p>
    <w:p w14:paraId="79A4FE66" w14:textId="6F6F91F4" w:rsidR="0025026B" w:rsidRDefault="00620974">
      <w:pPr>
        <w:rPr>
          <w:rFonts w:ascii="Calibri" w:hAnsi="Calibri"/>
          <w:u w:val="single"/>
        </w:rPr>
      </w:pPr>
      <w:r>
        <w:rPr>
          <w:rFonts w:ascii="Calibri" w:hAnsi="Calibri"/>
          <w:u w:val="single"/>
        </w:rPr>
        <w:t>School Sanctions</w:t>
      </w:r>
    </w:p>
    <w:p w14:paraId="49C08571" w14:textId="77777777" w:rsidR="0025026B" w:rsidRDefault="0025026B">
      <w:pPr>
        <w:rPr>
          <w:rFonts w:ascii="Calibri" w:hAnsi="Calibri"/>
          <w:u w:val="single"/>
        </w:rPr>
      </w:pPr>
    </w:p>
    <w:p w14:paraId="79CC1996"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r>
        <w:rPr>
          <w:rFonts w:ascii="Calibri" w:hAnsi="Calibri" w:cs="Arial"/>
          <w:color w:val="000000"/>
          <w:szCs w:val="21"/>
          <w:lang w:val="en-US"/>
        </w:rPr>
        <w:t xml:space="preserve">The quality of education of all children in the school will be the over-riding consideration. Should this be </w:t>
      </w:r>
      <w:proofErr w:type="spellStart"/>
      <w:r>
        <w:rPr>
          <w:rFonts w:ascii="Calibri" w:hAnsi="Calibri" w:cs="Arial"/>
          <w:color w:val="000000"/>
          <w:szCs w:val="21"/>
          <w:lang w:val="en-US"/>
        </w:rPr>
        <w:t>jeopardised</w:t>
      </w:r>
      <w:proofErr w:type="spellEnd"/>
      <w:r>
        <w:rPr>
          <w:rFonts w:ascii="Calibri" w:hAnsi="Calibri" w:cs="Arial"/>
          <w:color w:val="000000"/>
          <w:szCs w:val="21"/>
          <w:lang w:val="en-US"/>
        </w:rPr>
        <w:t xml:space="preserve"> over </w:t>
      </w:r>
      <w:proofErr w:type="gramStart"/>
      <w:r>
        <w:rPr>
          <w:rFonts w:ascii="Calibri" w:hAnsi="Calibri" w:cs="Arial"/>
          <w:color w:val="000000"/>
          <w:szCs w:val="21"/>
          <w:lang w:val="en-US"/>
        </w:rPr>
        <w:t>a period of time</w:t>
      </w:r>
      <w:proofErr w:type="gramEnd"/>
      <w:r>
        <w:rPr>
          <w:rFonts w:ascii="Calibri" w:hAnsi="Calibri" w:cs="Arial"/>
          <w:color w:val="000000"/>
          <w:szCs w:val="21"/>
          <w:lang w:val="en-US"/>
        </w:rPr>
        <w:t>, the Board of Governors will not hesitate to suspend or expel an offending pupil, following DENI and EA set procedures for suspension and expulsion of pupils.</w:t>
      </w:r>
    </w:p>
    <w:p w14:paraId="25FE9205" w14:textId="77777777" w:rsidR="0025026B" w:rsidRDefault="00620974">
      <w:pPr>
        <w:rPr>
          <w:rFonts w:ascii="Calibri" w:hAnsi="Calibri" w:cs="Arial"/>
          <w:color w:val="000000"/>
          <w:szCs w:val="21"/>
          <w:lang w:val="en-US"/>
        </w:rPr>
      </w:pPr>
      <w:r>
        <w:rPr>
          <w:rFonts w:ascii="Calibri" w:hAnsi="Calibri" w:cs="Arial"/>
          <w:color w:val="000000"/>
          <w:szCs w:val="21"/>
          <w:lang w:val="en-US"/>
        </w:rPr>
        <w:t>A one-off lapse in conduct will not be dealt with in the same manner as a continuation of persistent, unacceptable behaviour.</w:t>
      </w:r>
    </w:p>
    <w:p w14:paraId="32348D7A" w14:textId="77777777" w:rsidR="0025026B" w:rsidRDefault="0025026B">
      <w:pPr>
        <w:rPr>
          <w:rFonts w:ascii="Calibri" w:hAnsi="Calibri"/>
          <w:u w:val="single"/>
        </w:rPr>
      </w:pPr>
    </w:p>
    <w:p w14:paraId="25245BFC" w14:textId="77777777" w:rsidR="0025026B" w:rsidRDefault="00620974">
      <w:pPr>
        <w:rPr>
          <w:rFonts w:ascii="Calibri" w:hAnsi="Calibri"/>
        </w:rPr>
      </w:pPr>
      <w:r>
        <w:rPr>
          <w:rFonts w:ascii="Calibri" w:hAnsi="Calibri"/>
        </w:rPr>
        <w:lastRenderedPageBreak/>
        <w:t>In Sunnylands we have formulated a graded list of behaviours which are deemed unacceptable. This list is available at the end of this policy. It would seem reasonable therefore that at least the following types of behaviour cannot be allowed to develop.</w:t>
      </w:r>
    </w:p>
    <w:p w14:paraId="2E397B3B" w14:textId="77777777" w:rsidR="0025026B" w:rsidRDefault="0025026B">
      <w:pPr>
        <w:rPr>
          <w:rFonts w:ascii="Calibri" w:hAnsi="Calibri"/>
        </w:rPr>
      </w:pPr>
    </w:p>
    <w:p w14:paraId="6E3955EE" w14:textId="77777777" w:rsidR="0025026B" w:rsidRDefault="0025026B">
      <w:pPr>
        <w:rPr>
          <w:rFonts w:ascii="Calibri" w:hAnsi="Calibri"/>
        </w:rPr>
      </w:pPr>
    </w:p>
    <w:p w14:paraId="28A280F3" w14:textId="77777777" w:rsidR="0025026B" w:rsidRDefault="00620974">
      <w:pPr>
        <w:rPr>
          <w:rFonts w:ascii="Calibri" w:hAnsi="Calibri"/>
          <w:u w:val="single"/>
        </w:rPr>
      </w:pPr>
      <w:r>
        <w:rPr>
          <w:rFonts w:ascii="Calibri" w:hAnsi="Calibri"/>
          <w:u w:val="single"/>
        </w:rPr>
        <w:t>Bullying type behaviour</w:t>
      </w:r>
      <w:r>
        <w:rPr>
          <w:rFonts w:ascii="Calibri" w:hAnsi="Calibri"/>
          <w:u w:val="single"/>
        </w:rPr>
        <w:tab/>
      </w:r>
    </w:p>
    <w:p w14:paraId="7D39BCEB" w14:textId="77777777" w:rsidR="0025026B" w:rsidRDefault="00620974">
      <w:pPr>
        <w:rPr>
          <w:rFonts w:ascii="Calibri" w:hAnsi="Calibri"/>
        </w:rPr>
      </w:pPr>
      <w:r>
        <w:rPr>
          <w:rFonts w:ascii="Calibri" w:hAnsi="Calibri"/>
        </w:rPr>
        <w:t>Stealing</w:t>
      </w:r>
    </w:p>
    <w:p w14:paraId="2B1190FD" w14:textId="77777777" w:rsidR="0025026B" w:rsidRDefault="00620974">
      <w:pPr>
        <w:rPr>
          <w:rFonts w:ascii="Calibri" w:hAnsi="Calibri"/>
        </w:rPr>
      </w:pPr>
      <w:r>
        <w:rPr>
          <w:rFonts w:ascii="Calibri" w:hAnsi="Calibri"/>
        </w:rPr>
        <w:t xml:space="preserve">Destruction of property or waste of resources </w:t>
      </w:r>
    </w:p>
    <w:p w14:paraId="5BF3F913" w14:textId="77777777" w:rsidR="0025026B" w:rsidRDefault="00620974">
      <w:pPr>
        <w:rPr>
          <w:rFonts w:ascii="Calibri" w:hAnsi="Calibri"/>
        </w:rPr>
      </w:pPr>
      <w:r>
        <w:rPr>
          <w:rFonts w:ascii="Calibri" w:hAnsi="Calibri"/>
        </w:rPr>
        <w:t xml:space="preserve">Bad language, telling lies </w:t>
      </w:r>
    </w:p>
    <w:p w14:paraId="39A72C76" w14:textId="77777777" w:rsidR="0025026B" w:rsidRDefault="00620974">
      <w:pPr>
        <w:rPr>
          <w:rFonts w:ascii="Calibri" w:hAnsi="Calibri"/>
        </w:rPr>
      </w:pPr>
      <w:r>
        <w:rPr>
          <w:rFonts w:ascii="Calibri" w:hAnsi="Calibri"/>
        </w:rPr>
        <w:t xml:space="preserve">Physical aggression/fighting </w:t>
      </w:r>
    </w:p>
    <w:p w14:paraId="5D618D8C" w14:textId="77777777" w:rsidR="0025026B" w:rsidRDefault="00620974">
      <w:pPr>
        <w:rPr>
          <w:rFonts w:ascii="Calibri" w:hAnsi="Calibri"/>
        </w:rPr>
      </w:pPr>
      <w:r>
        <w:rPr>
          <w:rFonts w:ascii="Calibri" w:hAnsi="Calibri"/>
        </w:rPr>
        <w:t xml:space="preserve">Persistent defiance of teacher instructions </w:t>
      </w:r>
    </w:p>
    <w:p w14:paraId="0280162B" w14:textId="77777777" w:rsidR="0025026B" w:rsidRDefault="00620974">
      <w:pPr>
        <w:rPr>
          <w:rFonts w:ascii="Calibri" w:hAnsi="Calibri"/>
        </w:rPr>
      </w:pPr>
      <w:r>
        <w:rPr>
          <w:rFonts w:ascii="Calibri" w:hAnsi="Calibri"/>
        </w:rPr>
        <w:t xml:space="preserve">Insolence </w:t>
      </w:r>
    </w:p>
    <w:p w14:paraId="06DF2F17" w14:textId="77777777" w:rsidR="0025026B" w:rsidRDefault="00620974">
      <w:pPr>
        <w:rPr>
          <w:rFonts w:ascii="Calibri" w:hAnsi="Calibri"/>
        </w:rPr>
      </w:pPr>
      <w:r>
        <w:rPr>
          <w:rFonts w:ascii="Calibri" w:hAnsi="Calibri"/>
        </w:rPr>
        <w:t>Disrupting class routine</w:t>
      </w:r>
    </w:p>
    <w:p w14:paraId="3B1E3311" w14:textId="77777777" w:rsidR="0025026B" w:rsidRDefault="00620974">
      <w:pPr>
        <w:rPr>
          <w:rFonts w:ascii="Calibri" w:hAnsi="Calibri"/>
        </w:rPr>
      </w:pPr>
      <w:r>
        <w:rPr>
          <w:rFonts w:ascii="Calibri" w:hAnsi="Calibri"/>
        </w:rPr>
        <w:t xml:space="preserve">Breaking safety rules </w:t>
      </w:r>
    </w:p>
    <w:p w14:paraId="1099D601" w14:textId="77777777" w:rsidR="0025026B" w:rsidRDefault="0025026B">
      <w:pPr>
        <w:rPr>
          <w:rFonts w:ascii="Calibri" w:hAnsi="Calibri"/>
        </w:rPr>
      </w:pPr>
    </w:p>
    <w:p w14:paraId="78B3AFD0" w14:textId="77777777" w:rsidR="0025026B" w:rsidRDefault="00620974">
      <w:pPr>
        <w:rPr>
          <w:rFonts w:ascii="Calibri" w:hAnsi="Calibri"/>
        </w:rPr>
      </w:pPr>
      <w:r>
        <w:rPr>
          <w:rFonts w:ascii="Calibri" w:hAnsi="Calibri"/>
        </w:rPr>
        <w:t xml:space="preserve">A general response to breaches of the Behaviour Code can only be formulated.  Children respond in different ways to corrective measures and often the teacher will know what measure is appropriate for each child.  For some pupils a simple word of rebuke is enough, for others who persist in behaving badly further sanctions must be applied.  </w:t>
      </w:r>
    </w:p>
    <w:p w14:paraId="206CBB65" w14:textId="77777777" w:rsidR="0025026B" w:rsidRDefault="0025026B">
      <w:pPr>
        <w:rPr>
          <w:rFonts w:ascii="Calibri" w:hAnsi="Calibri"/>
        </w:rPr>
      </w:pPr>
    </w:p>
    <w:p w14:paraId="065DDCD9" w14:textId="77777777" w:rsidR="0025026B" w:rsidRDefault="00620974">
      <w:pPr>
        <w:rPr>
          <w:rFonts w:ascii="Calibri" w:hAnsi="Calibri"/>
        </w:rPr>
      </w:pPr>
      <w:r>
        <w:rPr>
          <w:rFonts w:ascii="Calibri" w:hAnsi="Calibri"/>
        </w:rPr>
        <w:t>The following sequence of sanctions will be applied.  Pupils will be clear as to what behaviour in unacceptable and what the consequences will be. These procedures will be constantly reviewed and adapted if necessary.</w:t>
      </w:r>
    </w:p>
    <w:p w14:paraId="59EE2B6D" w14:textId="77777777" w:rsidR="0025026B" w:rsidRDefault="0025026B">
      <w:pPr>
        <w:rPr>
          <w:rFonts w:ascii="Calibri" w:hAnsi="Calibri"/>
        </w:rPr>
      </w:pPr>
    </w:p>
    <w:p w14:paraId="2104D016" w14:textId="77777777" w:rsidR="0025026B" w:rsidRDefault="0025026B">
      <w:pPr>
        <w:rPr>
          <w:rFonts w:ascii="Calibri" w:hAnsi="Calibri"/>
        </w:rPr>
      </w:pPr>
    </w:p>
    <w:p w14:paraId="50AFAD83" w14:textId="77777777" w:rsidR="0025026B" w:rsidRDefault="00620974">
      <w:pPr>
        <w:rPr>
          <w:rFonts w:ascii="Calibri" w:hAnsi="Calibri"/>
          <w:u w:val="single"/>
        </w:rPr>
      </w:pPr>
      <w:r>
        <w:rPr>
          <w:rFonts w:ascii="Calibri" w:hAnsi="Calibri"/>
          <w:u w:val="single"/>
        </w:rPr>
        <w:t>Sanctions – Stage 1</w:t>
      </w:r>
    </w:p>
    <w:p w14:paraId="7EA06C67" w14:textId="77777777" w:rsidR="0025026B" w:rsidRDefault="0025026B">
      <w:pPr>
        <w:rPr>
          <w:rFonts w:ascii="Calibri" w:hAnsi="Calibri"/>
        </w:rPr>
      </w:pPr>
    </w:p>
    <w:p w14:paraId="6B6BA83F" w14:textId="77777777" w:rsidR="0025026B" w:rsidRDefault="00620974">
      <w:pPr>
        <w:numPr>
          <w:ilvl w:val="0"/>
          <w:numId w:val="3"/>
        </w:numPr>
        <w:rPr>
          <w:rFonts w:ascii="Calibri" w:hAnsi="Calibri"/>
        </w:rPr>
      </w:pPr>
      <w:r>
        <w:rPr>
          <w:rFonts w:ascii="Calibri" w:hAnsi="Calibri"/>
        </w:rPr>
        <w:t xml:space="preserve">If a child is not choosing to keep the Golden </w:t>
      </w:r>
      <w:proofErr w:type="gramStart"/>
      <w:r>
        <w:rPr>
          <w:rFonts w:ascii="Calibri" w:hAnsi="Calibri"/>
        </w:rPr>
        <w:t>Rules</w:t>
      </w:r>
      <w:proofErr w:type="gramEnd"/>
      <w:r>
        <w:rPr>
          <w:rFonts w:ascii="Calibri" w:hAnsi="Calibri"/>
        </w:rPr>
        <w:t xml:space="preserve"> then; they will be spoken to by the class teacher.  It will be made clear to the pupil why he or she should refrain from such behaviour.  The pupil will be encouraged and expected to modify his or her behaviour. They may:</w:t>
      </w:r>
    </w:p>
    <w:p w14:paraId="1C226A68" w14:textId="77777777" w:rsidR="0025026B" w:rsidRDefault="00620974">
      <w:pPr>
        <w:numPr>
          <w:ilvl w:val="0"/>
          <w:numId w:val="10"/>
        </w:numPr>
        <w:rPr>
          <w:rFonts w:ascii="Calibri" w:hAnsi="Calibri"/>
        </w:rPr>
      </w:pPr>
      <w:r>
        <w:rPr>
          <w:rFonts w:ascii="Calibri" w:hAnsi="Calibri"/>
        </w:rPr>
        <w:t>Lose some of their Golden time</w:t>
      </w:r>
    </w:p>
    <w:p w14:paraId="6F58D273" w14:textId="77777777" w:rsidR="0025026B" w:rsidRDefault="00620974">
      <w:pPr>
        <w:numPr>
          <w:ilvl w:val="0"/>
          <w:numId w:val="10"/>
        </w:numPr>
        <w:rPr>
          <w:rFonts w:ascii="Calibri" w:hAnsi="Calibri"/>
        </w:rPr>
      </w:pPr>
      <w:r>
        <w:rPr>
          <w:rFonts w:ascii="Calibri" w:hAnsi="Calibri"/>
        </w:rPr>
        <w:t xml:space="preserve">Lose playtime at either break or lunch and have to stand at the designated time out area for a period of time in </w:t>
      </w:r>
      <w:proofErr w:type="gramStart"/>
      <w:r>
        <w:rPr>
          <w:rFonts w:ascii="Calibri" w:hAnsi="Calibri"/>
        </w:rPr>
        <w:t>five minute</w:t>
      </w:r>
      <w:proofErr w:type="gramEnd"/>
      <w:r>
        <w:rPr>
          <w:rFonts w:ascii="Calibri" w:hAnsi="Calibri"/>
        </w:rPr>
        <w:t xml:space="preserve"> blocks.</w:t>
      </w:r>
    </w:p>
    <w:p w14:paraId="3D8E683C" w14:textId="77777777" w:rsidR="0025026B" w:rsidRDefault="0025026B">
      <w:pPr>
        <w:rPr>
          <w:rFonts w:ascii="Calibri" w:hAnsi="Calibri"/>
        </w:rPr>
      </w:pPr>
    </w:p>
    <w:p w14:paraId="1B41935A" w14:textId="77777777" w:rsidR="0025026B" w:rsidRDefault="00620974">
      <w:pPr>
        <w:numPr>
          <w:ilvl w:val="0"/>
          <w:numId w:val="3"/>
        </w:numPr>
        <w:rPr>
          <w:rFonts w:ascii="Calibri" w:hAnsi="Calibri"/>
        </w:rPr>
      </w:pPr>
      <w:r>
        <w:rPr>
          <w:rFonts w:ascii="Calibri" w:hAnsi="Calibri"/>
        </w:rPr>
        <w:t xml:space="preserve">If a child continues to choose to break the Golden Rules they may: </w:t>
      </w:r>
    </w:p>
    <w:p w14:paraId="3DBE9719" w14:textId="77777777" w:rsidR="0025026B" w:rsidRDefault="00620974">
      <w:pPr>
        <w:numPr>
          <w:ilvl w:val="0"/>
          <w:numId w:val="11"/>
        </w:numPr>
        <w:rPr>
          <w:rFonts w:ascii="Calibri" w:hAnsi="Calibri"/>
        </w:rPr>
      </w:pPr>
      <w:r>
        <w:rPr>
          <w:rFonts w:ascii="Calibri" w:hAnsi="Calibri"/>
        </w:rPr>
        <w:t xml:space="preserve">Be moved to a seat away from other children, or to another classroom for a short </w:t>
      </w:r>
      <w:proofErr w:type="gramStart"/>
      <w:r>
        <w:rPr>
          <w:rFonts w:ascii="Calibri" w:hAnsi="Calibri"/>
        </w:rPr>
        <w:t>period ;</w:t>
      </w:r>
      <w:proofErr w:type="gramEnd"/>
      <w:r>
        <w:rPr>
          <w:rFonts w:ascii="Calibri" w:hAnsi="Calibri"/>
        </w:rPr>
        <w:t xml:space="preserve"> </w:t>
      </w:r>
    </w:p>
    <w:p w14:paraId="53B764C9" w14:textId="77777777" w:rsidR="0025026B" w:rsidRDefault="00620974">
      <w:pPr>
        <w:numPr>
          <w:ilvl w:val="0"/>
          <w:numId w:val="11"/>
        </w:numPr>
        <w:rPr>
          <w:rFonts w:ascii="Calibri" w:hAnsi="Calibri"/>
        </w:rPr>
      </w:pPr>
      <w:r>
        <w:rPr>
          <w:rFonts w:ascii="Calibri" w:hAnsi="Calibri"/>
        </w:rPr>
        <w:t xml:space="preserve">Lose more Golden </w:t>
      </w:r>
      <w:proofErr w:type="gramStart"/>
      <w:r>
        <w:rPr>
          <w:rFonts w:ascii="Calibri" w:hAnsi="Calibri"/>
        </w:rPr>
        <w:t>time;</w:t>
      </w:r>
      <w:proofErr w:type="gramEnd"/>
    </w:p>
    <w:p w14:paraId="3DA25088" w14:textId="77777777" w:rsidR="0025026B" w:rsidRDefault="00620974">
      <w:pPr>
        <w:numPr>
          <w:ilvl w:val="0"/>
          <w:numId w:val="11"/>
        </w:numPr>
        <w:rPr>
          <w:rFonts w:ascii="Calibri" w:hAnsi="Calibri"/>
        </w:rPr>
      </w:pPr>
      <w:r>
        <w:rPr>
          <w:rFonts w:ascii="Calibri" w:hAnsi="Calibri"/>
        </w:rPr>
        <w:t>Lose the chance to do fun activities and complete their missed or extra work.</w:t>
      </w:r>
    </w:p>
    <w:p w14:paraId="16F83F42" w14:textId="77777777" w:rsidR="0025026B" w:rsidRDefault="0025026B">
      <w:pPr>
        <w:rPr>
          <w:rFonts w:ascii="Calibri" w:hAnsi="Calibri"/>
          <w:u w:val="single"/>
        </w:rPr>
      </w:pPr>
    </w:p>
    <w:p w14:paraId="4C9F9640" w14:textId="77777777" w:rsidR="0025026B" w:rsidRDefault="00620974">
      <w:pPr>
        <w:rPr>
          <w:rFonts w:ascii="Calibri" w:hAnsi="Calibri"/>
        </w:rPr>
      </w:pPr>
      <w:r>
        <w:rPr>
          <w:rFonts w:ascii="Calibri" w:hAnsi="Calibri"/>
        </w:rPr>
        <w:t xml:space="preserve">If a child is persistently breaking the classroom </w:t>
      </w:r>
      <w:proofErr w:type="gramStart"/>
      <w:r>
        <w:rPr>
          <w:rFonts w:ascii="Calibri" w:hAnsi="Calibri"/>
        </w:rPr>
        <w:t>rules</w:t>
      </w:r>
      <w:proofErr w:type="gramEnd"/>
      <w:r>
        <w:rPr>
          <w:rFonts w:ascii="Calibri" w:hAnsi="Calibri"/>
        </w:rPr>
        <w:t xml:space="preserve"> they will be removed from the classroom to another classroom to reflect on their inappropriate behaviour.  If the inappropriate behaviour </w:t>
      </w:r>
      <w:proofErr w:type="gramStart"/>
      <w:r>
        <w:rPr>
          <w:rFonts w:ascii="Calibri" w:hAnsi="Calibri"/>
        </w:rPr>
        <w:t>persists</w:t>
      </w:r>
      <w:proofErr w:type="gramEnd"/>
      <w:r>
        <w:rPr>
          <w:rFonts w:ascii="Calibri" w:hAnsi="Calibri"/>
        </w:rPr>
        <w:t xml:space="preserve"> they will be sent to the Head of Key Stage.</w:t>
      </w:r>
    </w:p>
    <w:p w14:paraId="6F869F64" w14:textId="77777777" w:rsidR="0025026B" w:rsidRDefault="0025026B">
      <w:pPr>
        <w:rPr>
          <w:rFonts w:ascii="Calibri" w:hAnsi="Calibri"/>
          <w:u w:val="single"/>
        </w:rPr>
      </w:pPr>
    </w:p>
    <w:p w14:paraId="1A9DAE60" w14:textId="77777777" w:rsidR="0025026B" w:rsidRDefault="00620974">
      <w:pPr>
        <w:rPr>
          <w:rFonts w:ascii="Calibri" w:hAnsi="Calibri"/>
          <w:u w:val="single"/>
        </w:rPr>
      </w:pPr>
      <w:r>
        <w:rPr>
          <w:rFonts w:ascii="Calibri" w:hAnsi="Calibri"/>
          <w:u w:val="single"/>
        </w:rPr>
        <w:t>Sanctions – Stage 2</w:t>
      </w:r>
    </w:p>
    <w:p w14:paraId="2E3753D8" w14:textId="77777777" w:rsidR="0025026B" w:rsidRDefault="0025026B">
      <w:pPr>
        <w:rPr>
          <w:rFonts w:ascii="Calibri" w:hAnsi="Calibri"/>
          <w:u w:val="single"/>
        </w:rPr>
      </w:pPr>
    </w:p>
    <w:p w14:paraId="1B985D70" w14:textId="77777777" w:rsidR="0025026B" w:rsidRDefault="00620974">
      <w:pPr>
        <w:rPr>
          <w:rFonts w:ascii="Calibri" w:hAnsi="Calibri"/>
        </w:rPr>
      </w:pPr>
      <w:r>
        <w:rPr>
          <w:rFonts w:ascii="Calibri" w:hAnsi="Calibri"/>
        </w:rPr>
        <w:t xml:space="preserve">Once a child begins to display unacceptable behaviours from our agreed list then Heads of Key Stage will become involved in the discipline process. </w:t>
      </w:r>
    </w:p>
    <w:p w14:paraId="3F454E9B" w14:textId="77777777" w:rsidR="0025026B" w:rsidRDefault="0025026B">
      <w:pPr>
        <w:rPr>
          <w:rFonts w:ascii="Calibri" w:hAnsi="Calibri"/>
        </w:rPr>
      </w:pPr>
    </w:p>
    <w:p w14:paraId="60E55DA2" w14:textId="77777777" w:rsidR="0025026B" w:rsidRDefault="00620974">
      <w:pPr>
        <w:rPr>
          <w:rFonts w:ascii="Calibri" w:hAnsi="Calibri"/>
        </w:rPr>
      </w:pPr>
      <w:r>
        <w:rPr>
          <w:rFonts w:ascii="Calibri" w:hAnsi="Calibri"/>
        </w:rPr>
        <w:t xml:space="preserve">1. Unacceptable behaviours at Stage </w:t>
      </w:r>
      <w:r>
        <w:rPr>
          <w:rFonts w:ascii="Calibri" w:hAnsi="Calibri"/>
          <w:u w:val="single"/>
        </w:rPr>
        <w:t>1</w:t>
      </w:r>
      <w:r>
        <w:rPr>
          <w:rFonts w:ascii="Calibri" w:hAnsi="Calibri"/>
        </w:rPr>
        <w:t xml:space="preserve"> will carry the following sanctions: </w:t>
      </w:r>
    </w:p>
    <w:p w14:paraId="5A45FB13" w14:textId="77777777" w:rsidR="0025026B" w:rsidRDefault="00620974">
      <w:pPr>
        <w:numPr>
          <w:ilvl w:val="0"/>
          <w:numId w:val="12"/>
        </w:numPr>
        <w:rPr>
          <w:rFonts w:ascii="Calibri" w:hAnsi="Calibri"/>
        </w:rPr>
      </w:pPr>
      <w:r>
        <w:rPr>
          <w:rFonts w:ascii="Calibri" w:hAnsi="Calibri"/>
        </w:rPr>
        <w:lastRenderedPageBreak/>
        <w:t xml:space="preserve">Class teachers will monitor behaviour through the completion of an individual behaviour record and action </w:t>
      </w:r>
      <w:proofErr w:type="gramStart"/>
      <w:r>
        <w:rPr>
          <w:rFonts w:ascii="Calibri" w:hAnsi="Calibri"/>
        </w:rPr>
        <w:t>plan;</w:t>
      </w:r>
      <w:proofErr w:type="gramEnd"/>
    </w:p>
    <w:p w14:paraId="49BDDEF8" w14:textId="0666B9BE" w:rsidR="0025026B" w:rsidRDefault="00620974">
      <w:pPr>
        <w:numPr>
          <w:ilvl w:val="0"/>
          <w:numId w:val="12"/>
        </w:numPr>
        <w:rPr>
          <w:rFonts w:ascii="Calibri" w:hAnsi="Calibri"/>
        </w:rPr>
      </w:pPr>
      <w:r>
        <w:rPr>
          <w:rFonts w:ascii="Calibri" w:hAnsi="Calibri"/>
        </w:rPr>
        <w:t xml:space="preserve">Mr Smyth or Miss </w:t>
      </w:r>
      <w:r w:rsidR="002E05EA">
        <w:rPr>
          <w:rFonts w:ascii="Calibri" w:hAnsi="Calibri"/>
        </w:rPr>
        <w:t>McConkey</w:t>
      </w:r>
      <w:r>
        <w:rPr>
          <w:rFonts w:ascii="Calibri" w:hAnsi="Calibri"/>
        </w:rPr>
        <w:t xml:space="preserve"> will monitor behaviour</w:t>
      </w:r>
    </w:p>
    <w:p w14:paraId="141FAC7C" w14:textId="77777777" w:rsidR="0025026B" w:rsidRDefault="00620974">
      <w:pPr>
        <w:numPr>
          <w:ilvl w:val="0"/>
          <w:numId w:val="12"/>
        </w:numPr>
        <w:rPr>
          <w:rFonts w:ascii="Calibri" w:hAnsi="Calibri"/>
        </w:rPr>
      </w:pPr>
      <w:r>
        <w:rPr>
          <w:rFonts w:ascii="Calibri" w:hAnsi="Calibri"/>
        </w:rPr>
        <w:t>Parents/Carers will speak to staff regarding behaviour and sign behaviour records.</w:t>
      </w:r>
    </w:p>
    <w:p w14:paraId="1E28C31A" w14:textId="77777777" w:rsidR="0025026B" w:rsidRDefault="0025026B">
      <w:pPr>
        <w:rPr>
          <w:rFonts w:ascii="Calibri" w:hAnsi="Calibri"/>
        </w:rPr>
      </w:pPr>
    </w:p>
    <w:p w14:paraId="1CD17CD0" w14:textId="2D4C9FB1" w:rsidR="0025026B" w:rsidRDefault="00620974">
      <w:pPr>
        <w:rPr>
          <w:rFonts w:ascii="Calibri" w:hAnsi="Calibri"/>
        </w:rPr>
      </w:pPr>
      <w:r>
        <w:rPr>
          <w:rFonts w:ascii="Calibri" w:hAnsi="Calibri"/>
        </w:rPr>
        <w:t>2</w:t>
      </w:r>
      <w:r w:rsidR="00D325A0">
        <w:rPr>
          <w:rFonts w:ascii="Calibri" w:hAnsi="Calibri"/>
        </w:rPr>
        <w:t>.</w:t>
      </w:r>
      <w:r>
        <w:rPr>
          <w:rFonts w:ascii="Calibri" w:hAnsi="Calibri"/>
        </w:rPr>
        <w:t xml:space="preserve"> Unacceptable behaviours at </w:t>
      </w:r>
      <w:r>
        <w:rPr>
          <w:rFonts w:ascii="Calibri" w:hAnsi="Calibri"/>
          <w:u w:val="single"/>
        </w:rPr>
        <w:t>level 2</w:t>
      </w:r>
      <w:r>
        <w:rPr>
          <w:rFonts w:ascii="Calibri" w:hAnsi="Calibri"/>
        </w:rPr>
        <w:t xml:space="preserve"> will carry the following sanctions: </w:t>
      </w:r>
    </w:p>
    <w:p w14:paraId="2BADEC2A" w14:textId="77777777" w:rsidR="0025026B" w:rsidRDefault="00620974">
      <w:pPr>
        <w:numPr>
          <w:ilvl w:val="0"/>
          <w:numId w:val="14"/>
        </w:numPr>
        <w:rPr>
          <w:rFonts w:ascii="Calibri" w:hAnsi="Calibri"/>
        </w:rPr>
      </w:pPr>
      <w:r>
        <w:rPr>
          <w:rFonts w:ascii="Calibri" w:hAnsi="Calibri"/>
        </w:rPr>
        <w:t xml:space="preserve">Class teachers will monitor behaviour through the completion of an individual behaviour record and action </w:t>
      </w:r>
      <w:proofErr w:type="gramStart"/>
      <w:r>
        <w:rPr>
          <w:rFonts w:ascii="Calibri" w:hAnsi="Calibri"/>
        </w:rPr>
        <w:t>plan;</w:t>
      </w:r>
      <w:proofErr w:type="gramEnd"/>
    </w:p>
    <w:p w14:paraId="4A49CE5D" w14:textId="35C8FBF4" w:rsidR="0025026B" w:rsidRDefault="00620974">
      <w:pPr>
        <w:numPr>
          <w:ilvl w:val="0"/>
          <w:numId w:val="14"/>
        </w:numPr>
        <w:rPr>
          <w:rFonts w:ascii="Calibri" w:hAnsi="Calibri"/>
        </w:rPr>
      </w:pPr>
      <w:r>
        <w:rPr>
          <w:rFonts w:ascii="Calibri" w:hAnsi="Calibri"/>
        </w:rPr>
        <w:t xml:space="preserve">Mr Smyth, Miss </w:t>
      </w:r>
      <w:r w:rsidR="002E05EA">
        <w:rPr>
          <w:rFonts w:ascii="Calibri" w:hAnsi="Calibri"/>
        </w:rPr>
        <w:t>McConkey</w:t>
      </w:r>
      <w:r>
        <w:rPr>
          <w:rFonts w:ascii="Calibri" w:hAnsi="Calibri"/>
        </w:rPr>
        <w:t xml:space="preserve"> or Mrs Lyons will monitor </w:t>
      </w:r>
      <w:proofErr w:type="gramStart"/>
      <w:r>
        <w:rPr>
          <w:rFonts w:ascii="Calibri" w:hAnsi="Calibri"/>
        </w:rPr>
        <w:t>behaviour;</w:t>
      </w:r>
      <w:proofErr w:type="gramEnd"/>
    </w:p>
    <w:p w14:paraId="0C7EAE17" w14:textId="77777777" w:rsidR="0025026B" w:rsidRDefault="00620974">
      <w:pPr>
        <w:numPr>
          <w:ilvl w:val="0"/>
          <w:numId w:val="13"/>
        </w:numPr>
        <w:rPr>
          <w:rFonts w:ascii="Calibri" w:hAnsi="Calibri"/>
        </w:rPr>
      </w:pPr>
      <w:r>
        <w:rPr>
          <w:rFonts w:ascii="Calibri" w:hAnsi="Calibri"/>
        </w:rPr>
        <w:t xml:space="preserve">Privileges such as; playground time and other fun activities will be lost, </w:t>
      </w:r>
      <w:proofErr w:type="spellStart"/>
      <w:r>
        <w:rPr>
          <w:rFonts w:ascii="Calibri" w:hAnsi="Calibri"/>
        </w:rPr>
        <w:t>eg</w:t>
      </w:r>
      <w:proofErr w:type="spellEnd"/>
      <w:r>
        <w:rPr>
          <w:rFonts w:ascii="Calibri" w:hAnsi="Calibri"/>
        </w:rPr>
        <w:t xml:space="preserve"> right to attend after school programme, class trips </w:t>
      </w:r>
      <w:proofErr w:type="gramStart"/>
      <w:r>
        <w:rPr>
          <w:rFonts w:ascii="Calibri" w:hAnsi="Calibri"/>
        </w:rPr>
        <w:t>or ;</w:t>
      </w:r>
      <w:proofErr w:type="gramEnd"/>
    </w:p>
    <w:p w14:paraId="72E955D6" w14:textId="77777777" w:rsidR="0025026B" w:rsidRDefault="00620974">
      <w:pPr>
        <w:numPr>
          <w:ilvl w:val="0"/>
          <w:numId w:val="13"/>
        </w:numPr>
        <w:rPr>
          <w:rFonts w:ascii="Calibri" w:hAnsi="Calibri"/>
        </w:rPr>
      </w:pPr>
      <w:r>
        <w:rPr>
          <w:rFonts w:ascii="Calibri" w:hAnsi="Calibri"/>
        </w:rPr>
        <w:t>Parents/Carers will speak to staff regarding behaviour and sign behaviour records</w:t>
      </w:r>
    </w:p>
    <w:p w14:paraId="7C8ED665" w14:textId="77777777" w:rsidR="0025026B" w:rsidRDefault="00620974">
      <w:pPr>
        <w:numPr>
          <w:ilvl w:val="0"/>
          <w:numId w:val="13"/>
        </w:numPr>
        <w:rPr>
          <w:rFonts w:ascii="Calibri" w:hAnsi="Calibri"/>
        </w:rPr>
      </w:pPr>
      <w:r>
        <w:rPr>
          <w:rFonts w:ascii="Calibri" w:hAnsi="Calibri"/>
        </w:rPr>
        <w:t>Letter will be sent</w:t>
      </w:r>
    </w:p>
    <w:p w14:paraId="0EC3D103" w14:textId="77777777" w:rsidR="0025026B" w:rsidRDefault="0025026B">
      <w:pPr>
        <w:rPr>
          <w:rFonts w:ascii="Calibri" w:hAnsi="Calibri"/>
        </w:rPr>
      </w:pPr>
    </w:p>
    <w:p w14:paraId="09361E5C" w14:textId="77777777" w:rsidR="0025026B" w:rsidRDefault="00620974">
      <w:pPr>
        <w:numPr>
          <w:ilvl w:val="0"/>
          <w:numId w:val="3"/>
        </w:numPr>
        <w:rPr>
          <w:rFonts w:ascii="Calibri" w:hAnsi="Calibri"/>
        </w:rPr>
      </w:pPr>
      <w:r>
        <w:rPr>
          <w:rFonts w:ascii="Calibri" w:hAnsi="Calibri"/>
        </w:rPr>
        <w:t xml:space="preserve">Unacceptable behaviours at </w:t>
      </w:r>
      <w:r>
        <w:rPr>
          <w:rFonts w:ascii="Calibri" w:hAnsi="Calibri"/>
          <w:u w:val="single"/>
        </w:rPr>
        <w:t>level 3</w:t>
      </w:r>
      <w:r>
        <w:rPr>
          <w:rFonts w:ascii="Calibri" w:hAnsi="Calibri"/>
        </w:rPr>
        <w:t xml:space="preserve"> will carry the following sanctions: </w:t>
      </w:r>
    </w:p>
    <w:p w14:paraId="7C3760B9" w14:textId="77777777" w:rsidR="0025026B" w:rsidRDefault="00620974">
      <w:pPr>
        <w:numPr>
          <w:ilvl w:val="0"/>
          <w:numId w:val="15"/>
        </w:numPr>
        <w:rPr>
          <w:rFonts w:ascii="Calibri" w:hAnsi="Calibri"/>
        </w:rPr>
      </w:pPr>
      <w:r>
        <w:rPr>
          <w:rFonts w:ascii="Calibri" w:hAnsi="Calibri"/>
        </w:rPr>
        <w:t xml:space="preserve">Mrs Lyons will meet with the child daily and staff will complete a Report </w:t>
      </w:r>
      <w:proofErr w:type="gramStart"/>
      <w:r>
        <w:rPr>
          <w:rFonts w:ascii="Calibri" w:hAnsi="Calibri"/>
        </w:rPr>
        <w:t>Card;</w:t>
      </w:r>
      <w:proofErr w:type="gramEnd"/>
    </w:p>
    <w:p w14:paraId="738686F9" w14:textId="77777777" w:rsidR="0025026B" w:rsidRDefault="00620974">
      <w:pPr>
        <w:numPr>
          <w:ilvl w:val="0"/>
          <w:numId w:val="15"/>
        </w:numPr>
        <w:rPr>
          <w:rFonts w:ascii="Calibri" w:hAnsi="Calibri"/>
        </w:rPr>
      </w:pPr>
      <w:r>
        <w:rPr>
          <w:rFonts w:ascii="Calibri" w:hAnsi="Calibri"/>
        </w:rPr>
        <w:t xml:space="preserve">All privileges will be </w:t>
      </w:r>
      <w:proofErr w:type="gramStart"/>
      <w:r>
        <w:rPr>
          <w:rFonts w:ascii="Calibri" w:hAnsi="Calibri"/>
        </w:rPr>
        <w:t>removed;</w:t>
      </w:r>
      <w:proofErr w:type="gramEnd"/>
    </w:p>
    <w:p w14:paraId="0AF502B6" w14:textId="77777777" w:rsidR="0025026B" w:rsidRDefault="00620974">
      <w:pPr>
        <w:numPr>
          <w:ilvl w:val="0"/>
          <w:numId w:val="15"/>
        </w:numPr>
        <w:rPr>
          <w:rFonts w:ascii="Calibri" w:hAnsi="Calibri"/>
        </w:rPr>
      </w:pPr>
      <w:r>
        <w:rPr>
          <w:rFonts w:ascii="Calibri" w:hAnsi="Calibri"/>
        </w:rPr>
        <w:t xml:space="preserve">Parents will meet or talk with Mrs Lyons weekly to discuss behaviour and parents will sign the report card </w:t>
      </w:r>
      <w:proofErr w:type="gramStart"/>
      <w:r>
        <w:rPr>
          <w:rFonts w:ascii="Calibri" w:hAnsi="Calibri"/>
        </w:rPr>
        <w:t>daily;</w:t>
      </w:r>
      <w:proofErr w:type="gramEnd"/>
    </w:p>
    <w:p w14:paraId="7475A428" w14:textId="77777777" w:rsidR="0025026B" w:rsidRDefault="00620974">
      <w:pPr>
        <w:numPr>
          <w:ilvl w:val="0"/>
          <w:numId w:val="15"/>
        </w:numPr>
        <w:rPr>
          <w:rFonts w:ascii="Calibri" w:hAnsi="Calibri"/>
        </w:rPr>
      </w:pPr>
      <w:r>
        <w:rPr>
          <w:rFonts w:ascii="Calibri" w:hAnsi="Calibri"/>
        </w:rPr>
        <w:t xml:space="preserve">Possible suspension. </w:t>
      </w:r>
    </w:p>
    <w:p w14:paraId="60277A88" w14:textId="77777777" w:rsidR="0025026B" w:rsidRDefault="0025026B">
      <w:pPr>
        <w:rPr>
          <w:rFonts w:ascii="Calibri" w:hAnsi="Calibri"/>
        </w:rPr>
      </w:pPr>
    </w:p>
    <w:p w14:paraId="659491BD" w14:textId="77777777" w:rsidR="0025026B" w:rsidRDefault="00620974">
      <w:pPr>
        <w:rPr>
          <w:rFonts w:ascii="Calibri" w:hAnsi="Calibri"/>
        </w:rPr>
      </w:pPr>
      <w:r>
        <w:rPr>
          <w:rFonts w:ascii="Calibri" w:hAnsi="Calibri"/>
        </w:rPr>
        <w:t xml:space="preserve">It is unlikely that children will work through this process step-by-step. Persistent behaviours will naturally move a child to the next stage. Each case will be dealt with individually and serious individual incidents will automatically be referred to the </w:t>
      </w:r>
      <w:proofErr w:type="gramStart"/>
      <w:r>
        <w:rPr>
          <w:rFonts w:ascii="Calibri" w:hAnsi="Calibri"/>
        </w:rPr>
        <w:t>Principal</w:t>
      </w:r>
      <w:proofErr w:type="gramEnd"/>
      <w:r>
        <w:rPr>
          <w:rFonts w:ascii="Calibri" w:hAnsi="Calibri"/>
        </w:rPr>
        <w:t xml:space="preserve">. </w:t>
      </w:r>
    </w:p>
    <w:p w14:paraId="0FA7F3CD" w14:textId="77777777" w:rsidR="0025026B" w:rsidRDefault="0025026B">
      <w:pPr>
        <w:rPr>
          <w:rFonts w:ascii="Calibri" w:hAnsi="Calibri"/>
        </w:rPr>
      </w:pPr>
    </w:p>
    <w:p w14:paraId="3940C7C7" w14:textId="77777777" w:rsidR="0025026B" w:rsidRDefault="00620974">
      <w:pPr>
        <w:rPr>
          <w:rFonts w:ascii="Calibri" w:hAnsi="Calibri"/>
        </w:rPr>
      </w:pPr>
      <w:r>
        <w:rPr>
          <w:rFonts w:ascii="Calibri" w:hAnsi="Calibri"/>
        </w:rPr>
        <w:t xml:space="preserve">A tabular form of these measures have been produced and agreed by all teaching staff which gives levels of behaviour and appropriate sanctions for </w:t>
      </w:r>
      <w:proofErr w:type="gramStart"/>
      <w:r>
        <w:rPr>
          <w:rFonts w:ascii="Calibri" w:hAnsi="Calibri"/>
        </w:rPr>
        <w:t>each.(</w:t>
      </w:r>
      <w:proofErr w:type="gramEnd"/>
      <w:r>
        <w:rPr>
          <w:rFonts w:ascii="Calibri" w:hAnsi="Calibri"/>
        </w:rPr>
        <w:t>Appendix1)</w:t>
      </w:r>
    </w:p>
    <w:p w14:paraId="053D0200" w14:textId="77777777" w:rsidR="0025026B" w:rsidRDefault="0025026B">
      <w:pPr>
        <w:rPr>
          <w:rFonts w:ascii="Calibri" w:hAnsi="Calibri"/>
        </w:rPr>
      </w:pPr>
    </w:p>
    <w:p w14:paraId="10827246" w14:textId="77777777" w:rsidR="0025026B" w:rsidRDefault="00620974">
      <w:pPr>
        <w:rPr>
          <w:rFonts w:ascii="Calibri" w:hAnsi="Calibri"/>
          <w:u w:val="single"/>
        </w:rPr>
      </w:pPr>
      <w:r>
        <w:rPr>
          <w:rFonts w:ascii="Calibri" w:hAnsi="Calibri"/>
          <w:u w:val="single"/>
        </w:rPr>
        <w:t xml:space="preserve">Parental Involvement </w:t>
      </w:r>
    </w:p>
    <w:p w14:paraId="7766AAB6" w14:textId="77777777" w:rsidR="0025026B" w:rsidRDefault="00620974">
      <w:pPr>
        <w:rPr>
          <w:rFonts w:ascii="Calibri" w:hAnsi="Calibri"/>
        </w:rPr>
      </w:pPr>
      <w:r>
        <w:rPr>
          <w:rFonts w:ascii="Calibri" w:hAnsi="Calibri"/>
        </w:rPr>
        <w:t xml:space="preserve">The success of our Positive Behaviour Policy relies on the support of our parents and carers. We seek parental support in addressing serious discipline problems. Parents are kept informed at all stages of the process </w:t>
      </w:r>
      <w:proofErr w:type="gramStart"/>
      <w:r>
        <w:rPr>
          <w:rFonts w:ascii="Calibri" w:hAnsi="Calibri"/>
        </w:rPr>
        <w:t>in order to</w:t>
      </w:r>
      <w:proofErr w:type="gramEnd"/>
      <w:r>
        <w:rPr>
          <w:rFonts w:ascii="Calibri" w:hAnsi="Calibri"/>
        </w:rPr>
        <w:t xml:space="preserve"> resolve issues quickly. </w:t>
      </w:r>
    </w:p>
    <w:p w14:paraId="38B00CAB" w14:textId="041734C1" w:rsidR="0025026B" w:rsidRDefault="00620974">
      <w:pPr>
        <w:rPr>
          <w:rFonts w:ascii="Calibri" w:hAnsi="Calibri"/>
        </w:rPr>
      </w:pPr>
      <w:r>
        <w:rPr>
          <w:rFonts w:ascii="Calibri" w:hAnsi="Calibri"/>
        </w:rPr>
        <w:t>Each year families (parents and children) are made aware of our Golden Rules and sanctions procedures through our Family Information booklet</w:t>
      </w:r>
      <w:r w:rsidR="00D325A0">
        <w:rPr>
          <w:rFonts w:ascii="Calibri" w:hAnsi="Calibri"/>
        </w:rPr>
        <w:t>, this is published on the school website.</w:t>
      </w:r>
    </w:p>
    <w:p w14:paraId="618D35AB" w14:textId="77777777" w:rsidR="002E05EA" w:rsidRDefault="002E05EA">
      <w:pPr>
        <w:rPr>
          <w:rFonts w:ascii="Calibri" w:hAnsi="Calibri"/>
          <w:u w:val="single"/>
        </w:rPr>
      </w:pPr>
    </w:p>
    <w:p w14:paraId="22613340" w14:textId="77777777" w:rsidR="0025026B" w:rsidRDefault="00620974">
      <w:pPr>
        <w:rPr>
          <w:rFonts w:ascii="Calibri" w:hAnsi="Calibri"/>
          <w:u w:val="single"/>
        </w:rPr>
      </w:pPr>
      <w:r>
        <w:rPr>
          <w:rFonts w:ascii="Calibri" w:hAnsi="Calibri"/>
          <w:u w:val="single"/>
        </w:rPr>
        <w:t>Behaviour Outside School</w:t>
      </w:r>
    </w:p>
    <w:p w14:paraId="05F7E0DD" w14:textId="77777777" w:rsidR="0025026B" w:rsidRDefault="00620974">
      <w:pPr>
        <w:rPr>
          <w:rFonts w:ascii="Calibri" w:hAnsi="Calibri"/>
        </w:rPr>
      </w:pPr>
      <w:r>
        <w:rPr>
          <w:rFonts w:ascii="Calibri" w:hAnsi="Calibri"/>
        </w:rPr>
        <w:t xml:space="preserve">Pupils are exhorted to behave with reasonable maturity and respect for peers, </w:t>
      </w:r>
      <w:proofErr w:type="gramStart"/>
      <w:r>
        <w:rPr>
          <w:rFonts w:ascii="Calibri" w:hAnsi="Calibri"/>
        </w:rPr>
        <w:t>adults</w:t>
      </w:r>
      <w:proofErr w:type="gramEnd"/>
      <w:r>
        <w:rPr>
          <w:rFonts w:ascii="Calibri" w:hAnsi="Calibri"/>
        </w:rPr>
        <w:t xml:space="preserve"> and property on their way to and from school, and on educational visits etc.  They are instructed in road safety and warned of the dangers of strangers.  All our efforts are of little value unless parents support us and reinforce our warnings of the dangerous consequences of silly thoughtless behaviour when not in the care of teachers or parents.  </w:t>
      </w:r>
    </w:p>
    <w:p w14:paraId="117A441F" w14:textId="77777777" w:rsidR="0025026B" w:rsidRDefault="0025026B">
      <w:pPr>
        <w:rPr>
          <w:rFonts w:ascii="Calibri" w:hAnsi="Calibri"/>
        </w:rPr>
      </w:pPr>
    </w:p>
    <w:p w14:paraId="1A9417D4" w14:textId="77777777" w:rsidR="0025026B" w:rsidRDefault="00620974">
      <w:pPr>
        <w:rPr>
          <w:rFonts w:ascii="Calibri" w:hAnsi="Calibri"/>
        </w:rPr>
      </w:pPr>
      <w:r>
        <w:rPr>
          <w:rFonts w:ascii="Calibri" w:hAnsi="Calibri"/>
        </w:rPr>
        <w:t>It is the policy of the school to respond to incidents of misbehaviour which occur in sight of the school when children are arriving or leaving which at any time might bring the name of the school into disrepute.</w:t>
      </w:r>
    </w:p>
    <w:p w14:paraId="3E62ED31" w14:textId="77777777" w:rsidR="0025026B" w:rsidRDefault="0025026B">
      <w:pPr>
        <w:rPr>
          <w:rFonts w:ascii="Calibri" w:hAnsi="Calibri"/>
        </w:rPr>
      </w:pPr>
    </w:p>
    <w:p w14:paraId="74324E15" w14:textId="77777777" w:rsidR="0025026B" w:rsidRDefault="00620974">
      <w:pPr>
        <w:rPr>
          <w:rFonts w:ascii="Calibri" w:hAnsi="Calibri"/>
        </w:rPr>
      </w:pPr>
      <w:r>
        <w:rPr>
          <w:rFonts w:ascii="Calibri" w:hAnsi="Calibri"/>
        </w:rPr>
        <w:t xml:space="preserve">If a pupil engages in an act of violence, or any form of abuse, against the person or property of a member of the school staff, or to an immediate member of staff’s family, </w:t>
      </w:r>
      <w:r>
        <w:rPr>
          <w:rFonts w:ascii="Calibri" w:hAnsi="Calibri"/>
        </w:rPr>
        <w:lastRenderedPageBreak/>
        <w:t xml:space="preserve">at any time whether inside or outside school, disciplinary action will be taken against the pupil which may include consideration of the option to expel.  </w:t>
      </w:r>
    </w:p>
    <w:p w14:paraId="48EA814D" w14:textId="77777777" w:rsidR="0025026B" w:rsidRDefault="0025026B">
      <w:pPr>
        <w:rPr>
          <w:rFonts w:ascii="Calibri" w:hAnsi="Calibri"/>
        </w:rPr>
      </w:pPr>
    </w:p>
    <w:p w14:paraId="676F429C"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bCs/>
          <w:color w:val="000000"/>
          <w:szCs w:val="21"/>
          <w:u w:val="single"/>
          <w:lang w:val="en-US"/>
        </w:rPr>
      </w:pPr>
      <w:r>
        <w:rPr>
          <w:rFonts w:ascii="Calibri" w:hAnsi="Calibri" w:cs="Arial"/>
          <w:bCs/>
          <w:color w:val="000000"/>
          <w:szCs w:val="21"/>
          <w:u w:val="single"/>
          <w:lang w:val="en-US"/>
        </w:rPr>
        <w:t>Referral</w:t>
      </w:r>
    </w:p>
    <w:p w14:paraId="325B3A22"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r>
        <w:rPr>
          <w:rFonts w:ascii="Calibri" w:hAnsi="Calibri" w:cs="Arial"/>
          <w:color w:val="000000"/>
          <w:szCs w:val="21"/>
          <w:lang w:val="en-US"/>
        </w:rPr>
        <w:t xml:space="preserve">Child may be referred to the Education Authority’s Psychology Department. This may lead to support from the Primary </w:t>
      </w:r>
      <w:proofErr w:type="spellStart"/>
      <w:r>
        <w:rPr>
          <w:rFonts w:ascii="Calibri" w:hAnsi="Calibri" w:cs="Arial"/>
          <w:color w:val="000000"/>
          <w:szCs w:val="21"/>
          <w:lang w:val="en-US"/>
        </w:rPr>
        <w:t>Behavioural</w:t>
      </w:r>
      <w:proofErr w:type="spellEnd"/>
      <w:r>
        <w:rPr>
          <w:rFonts w:ascii="Calibri" w:hAnsi="Calibri" w:cs="Arial"/>
          <w:color w:val="000000"/>
          <w:szCs w:val="21"/>
          <w:lang w:val="en-US"/>
        </w:rPr>
        <w:t xml:space="preserve"> Support Service, or the child being issued with a Statement for Emotional and </w:t>
      </w:r>
      <w:proofErr w:type="spellStart"/>
      <w:r>
        <w:rPr>
          <w:rFonts w:ascii="Calibri" w:hAnsi="Calibri" w:cs="Arial"/>
          <w:color w:val="000000"/>
          <w:szCs w:val="21"/>
          <w:lang w:val="en-US"/>
        </w:rPr>
        <w:t>Behavioural</w:t>
      </w:r>
      <w:proofErr w:type="spellEnd"/>
      <w:r>
        <w:rPr>
          <w:rFonts w:ascii="Calibri" w:hAnsi="Calibri" w:cs="Arial"/>
          <w:color w:val="000000"/>
          <w:szCs w:val="21"/>
          <w:lang w:val="en-US"/>
        </w:rPr>
        <w:t xml:space="preserve"> Difficulties.</w:t>
      </w:r>
    </w:p>
    <w:p w14:paraId="70D1ED8F" w14:textId="77777777" w:rsidR="0025026B" w:rsidRDefault="0025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u w:val="single"/>
          <w:lang w:val="en-US"/>
        </w:rPr>
      </w:pPr>
    </w:p>
    <w:p w14:paraId="40938488"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bCs/>
          <w:color w:val="000000"/>
          <w:szCs w:val="21"/>
          <w:u w:val="single"/>
          <w:lang w:val="en-US"/>
        </w:rPr>
      </w:pPr>
      <w:r>
        <w:rPr>
          <w:rFonts w:ascii="Calibri" w:hAnsi="Calibri" w:cs="Arial"/>
          <w:bCs/>
          <w:color w:val="000000"/>
          <w:szCs w:val="21"/>
          <w:u w:val="single"/>
          <w:lang w:val="en-US"/>
        </w:rPr>
        <w:t>Debarment</w:t>
      </w:r>
    </w:p>
    <w:p w14:paraId="7650195D" w14:textId="77777777" w:rsidR="0025026B" w:rsidRDefault="00620974">
      <w:pPr>
        <w:rPr>
          <w:rFonts w:ascii="Calibri" w:hAnsi="Calibri"/>
        </w:rPr>
      </w:pPr>
      <w:r>
        <w:rPr>
          <w:rFonts w:ascii="Calibri" w:hAnsi="Calibri" w:cs="Arial"/>
          <w:color w:val="000000"/>
          <w:szCs w:val="21"/>
          <w:lang w:val="en-US"/>
        </w:rPr>
        <w:t>Debarment during the lunch break. In the case of a pupil whose conduct is becoming unacceptable, the parents will be informed, that if their child’s behaviour does not improve, he/she may not be allowed on the school’s premises during the times specified should there be no subsequent improvement in their child’s behaviour,</w:t>
      </w:r>
    </w:p>
    <w:p w14:paraId="79E9FB52"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r>
        <w:rPr>
          <w:rFonts w:ascii="Calibri" w:hAnsi="Calibri" w:cs="Arial"/>
          <w:color w:val="000000"/>
          <w:szCs w:val="21"/>
          <w:lang w:val="en-US"/>
        </w:rPr>
        <w:t>the parents will be informed in writing of the times during which their child is not allowed on the school’s premises.</w:t>
      </w:r>
    </w:p>
    <w:p w14:paraId="205B606B" w14:textId="77777777" w:rsidR="0025026B" w:rsidRDefault="0025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bCs/>
          <w:color w:val="000000"/>
          <w:szCs w:val="21"/>
          <w:lang w:val="en-US"/>
        </w:rPr>
      </w:pPr>
    </w:p>
    <w:p w14:paraId="6C8EA470"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bCs/>
          <w:color w:val="000000"/>
          <w:szCs w:val="21"/>
          <w:u w:val="single"/>
          <w:lang w:val="en-US"/>
        </w:rPr>
      </w:pPr>
      <w:r>
        <w:rPr>
          <w:rFonts w:ascii="Calibri" w:hAnsi="Calibri" w:cs="Arial"/>
          <w:bCs/>
          <w:color w:val="000000"/>
          <w:szCs w:val="21"/>
          <w:u w:val="single"/>
          <w:lang w:val="en-US"/>
        </w:rPr>
        <w:t>Suspension or Expulsion</w:t>
      </w:r>
    </w:p>
    <w:p w14:paraId="3747460A"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r>
        <w:rPr>
          <w:rFonts w:ascii="Calibri" w:hAnsi="Calibri" w:cs="Arial"/>
          <w:color w:val="000000"/>
          <w:szCs w:val="21"/>
          <w:lang w:val="en-US"/>
        </w:rPr>
        <w:t xml:space="preserve">Suspension - for serious and persistent </w:t>
      </w:r>
      <w:proofErr w:type="spellStart"/>
      <w:r>
        <w:rPr>
          <w:rFonts w:ascii="Calibri" w:hAnsi="Calibri" w:cs="Arial"/>
          <w:color w:val="000000"/>
          <w:szCs w:val="21"/>
          <w:lang w:val="en-US"/>
        </w:rPr>
        <w:t>misbehaviour</w:t>
      </w:r>
      <w:proofErr w:type="spellEnd"/>
      <w:r>
        <w:rPr>
          <w:rFonts w:ascii="Calibri" w:hAnsi="Calibri" w:cs="Arial"/>
          <w:color w:val="000000"/>
          <w:szCs w:val="21"/>
          <w:lang w:val="en-US"/>
        </w:rPr>
        <w:t xml:space="preserve"> the school may follow the Procedures for the Suspension and Expulsion of Pupils in schools as outlined by the Department of Education for Northern Ireland.</w:t>
      </w:r>
    </w:p>
    <w:p w14:paraId="4456B018"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r>
        <w:rPr>
          <w:rFonts w:ascii="Calibri" w:hAnsi="Calibri" w:cs="Arial"/>
          <w:color w:val="000000"/>
          <w:szCs w:val="21"/>
          <w:lang w:val="en-US"/>
        </w:rPr>
        <w:t>In accordance with guidance from the Department of Education for Northern Ireland, the Board of Governors of Sunnylands Primary School reserves the right to impose sanctions on pupils for incidents directly related to school, which occur off the school premises or outside of school hours.</w:t>
      </w:r>
    </w:p>
    <w:p w14:paraId="4CAE66FA" w14:textId="77777777" w:rsidR="0025026B" w:rsidRDefault="0025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p>
    <w:p w14:paraId="59B171FD"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r>
        <w:rPr>
          <w:rFonts w:ascii="Calibri" w:hAnsi="Calibri" w:cs="Arial"/>
          <w:color w:val="000000"/>
          <w:szCs w:val="21"/>
          <w:lang w:val="en-US"/>
        </w:rPr>
        <w:t>Incidents of this nature may include:</w:t>
      </w:r>
    </w:p>
    <w:p w14:paraId="076EE9B4" w14:textId="77777777" w:rsidR="0025026B" w:rsidRDefault="0025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p>
    <w:p w14:paraId="45085C5B"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r>
        <w:rPr>
          <w:rFonts w:ascii="Calibri" w:hAnsi="Calibri" w:cs="Arial"/>
          <w:color w:val="000000"/>
          <w:szCs w:val="21"/>
          <w:lang w:val="en-US"/>
        </w:rPr>
        <w:t xml:space="preserve"> </w:t>
      </w:r>
      <w:r>
        <w:rPr>
          <w:rFonts w:ascii="Calibri" w:hAnsi="Calibri" w:cs="Symbol"/>
          <w:color w:val="000000"/>
          <w:szCs w:val="21"/>
          <w:lang w:val="en-US"/>
        </w:rPr>
        <w:t>•</w:t>
      </w:r>
      <w:r>
        <w:rPr>
          <w:rFonts w:ascii="Calibri" w:hAnsi="Calibri" w:cs="Symbol"/>
          <w:color w:val="000000"/>
          <w:szCs w:val="21"/>
          <w:lang w:val="en-US"/>
        </w:rPr>
        <w:tab/>
      </w:r>
      <w:r>
        <w:rPr>
          <w:rFonts w:ascii="Calibri" w:hAnsi="Calibri" w:cs="Arial"/>
          <w:color w:val="000000"/>
          <w:szCs w:val="21"/>
          <w:lang w:val="en-US"/>
        </w:rPr>
        <w:t xml:space="preserve">Bullying or fighting on the way to school, or on the way home from </w:t>
      </w:r>
      <w:proofErr w:type="gramStart"/>
      <w:r>
        <w:rPr>
          <w:rFonts w:ascii="Calibri" w:hAnsi="Calibri" w:cs="Arial"/>
          <w:color w:val="000000"/>
          <w:szCs w:val="21"/>
          <w:lang w:val="en-US"/>
        </w:rPr>
        <w:t>school;</w:t>
      </w:r>
      <w:proofErr w:type="gramEnd"/>
    </w:p>
    <w:p w14:paraId="6CCBF136"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r>
        <w:rPr>
          <w:rFonts w:ascii="Calibri" w:hAnsi="Calibri" w:cs="Symbol"/>
          <w:color w:val="000000"/>
          <w:szCs w:val="21"/>
          <w:lang w:val="en-US"/>
        </w:rPr>
        <w:t>•</w:t>
      </w:r>
      <w:r>
        <w:rPr>
          <w:rFonts w:ascii="Calibri" w:hAnsi="Calibri" w:cs="Symbol"/>
          <w:color w:val="000000"/>
          <w:szCs w:val="21"/>
          <w:lang w:val="en-US"/>
        </w:rPr>
        <w:tab/>
      </w:r>
      <w:r>
        <w:rPr>
          <w:rFonts w:ascii="Calibri" w:hAnsi="Calibri" w:cs="Arial"/>
          <w:color w:val="000000"/>
          <w:szCs w:val="21"/>
          <w:lang w:val="en-US"/>
        </w:rPr>
        <w:t xml:space="preserve">Verbal abuse to pupils, parents or other adults on the way to school, or the way home from </w:t>
      </w:r>
      <w:proofErr w:type="gramStart"/>
      <w:r>
        <w:rPr>
          <w:rFonts w:ascii="Calibri" w:hAnsi="Calibri" w:cs="Arial"/>
          <w:color w:val="000000"/>
          <w:szCs w:val="21"/>
          <w:lang w:val="en-US"/>
        </w:rPr>
        <w:t>school;</w:t>
      </w:r>
      <w:proofErr w:type="gramEnd"/>
    </w:p>
    <w:p w14:paraId="66F1A2DF"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r>
        <w:rPr>
          <w:rFonts w:ascii="Calibri" w:hAnsi="Calibri" w:cs="Symbol"/>
          <w:color w:val="000000"/>
          <w:szCs w:val="21"/>
          <w:lang w:val="en-US"/>
        </w:rPr>
        <w:t>•</w:t>
      </w:r>
      <w:r>
        <w:rPr>
          <w:rFonts w:ascii="Calibri" w:hAnsi="Calibri" w:cs="Symbol"/>
          <w:color w:val="000000"/>
          <w:szCs w:val="21"/>
          <w:lang w:val="en-US"/>
        </w:rPr>
        <w:tab/>
      </w:r>
      <w:r>
        <w:rPr>
          <w:rFonts w:ascii="Calibri" w:hAnsi="Calibri" w:cs="Arial"/>
          <w:color w:val="000000"/>
          <w:szCs w:val="21"/>
          <w:lang w:val="en-US"/>
        </w:rPr>
        <w:t xml:space="preserve">An attack on the property of a member of staff or school governor after school </w:t>
      </w:r>
      <w:proofErr w:type="gramStart"/>
      <w:r>
        <w:rPr>
          <w:rFonts w:ascii="Calibri" w:hAnsi="Calibri" w:cs="Arial"/>
          <w:color w:val="000000"/>
          <w:szCs w:val="21"/>
          <w:lang w:val="en-US"/>
        </w:rPr>
        <w:t>hours;</w:t>
      </w:r>
      <w:proofErr w:type="gramEnd"/>
    </w:p>
    <w:p w14:paraId="5F022166" w14:textId="7A76A1CB"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color w:val="000000"/>
          <w:szCs w:val="21"/>
          <w:lang w:val="en-US"/>
        </w:rPr>
      </w:pPr>
      <w:r>
        <w:rPr>
          <w:rFonts w:ascii="Calibri" w:hAnsi="Calibri" w:cs="Symbol"/>
          <w:color w:val="000000"/>
          <w:szCs w:val="21"/>
          <w:lang w:val="en-US"/>
        </w:rPr>
        <w:t>•</w:t>
      </w:r>
      <w:r>
        <w:rPr>
          <w:rFonts w:ascii="Calibri" w:hAnsi="Calibri" w:cs="Symbol"/>
          <w:color w:val="000000"/>
          <w:szCs w:val="21"/>
          <w:lang w:val="en-US"/>
        </w:rPr>
        <w:tab/>
      </w:r>
      <w:r>
        <w:rPr>
          <w:rFonts w:ascii="Calibri" w:hAnsi="Calibri" w:cs="Arial"/>
          <w:color w:val="000000"/>
          <w:szCs w:val="21"/>
          <w:lang w:val="en-US"/>
        </w:rPr>
        <w:t>Verbal abuse or physical abuse of a member of staff or school governor after school hours.</w:t>
      </w:r>
    </w:p>
    <w:p w14:paraId="16F5193D" w14:textId="77777777" w:rsidR="002E05EA" w:rsidRDefault="002E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bCs/>
          <w:color w:val="000000"/>
          <w:szCs w:val="21"/>
          <w:u w:val="single"/>
          <w:lang w:val="en-US"/>
        </w:rPr>
      </w:pPr>
    </w:p>
    <w:p w14:paraId="6B45C851" w14:textId="77777777" w:rsidR="0025026B" w:rsidRDefault="00620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Calibri" w:hAnsi="Calibri" w:cs="Arial"/>
          <w:bCs/>
          <w:color w:val="000000"/>
          <w:szCs w:val="21"/>
          <w:u w:val="single"/>
          <w:lang w:val="en-US"/>
        </w:rPr>
      </w:pPr>
      <w:r>
        <w:rPr>
          <w:rFonts w:ascii="Calibri" w:hAnsi="Calibri" w:cs="Arial"/>
          <w:bCs/>
          <w:color w:val="000000"/>
          <w:szCs w:val="21"/>
          <w:u w:val="single"/>
          <w:lang w:val="en-US"/>
        </w:rPr>
        <w:t>The Special Educational Needs (SEN) Code of Practice</w:t>
      </w:r>
    </w:p>
    <w:p w14:paraId="6F22CCD3" w14:textId="77777777" w:rsidR="0025026B" w:rsidRDefault="00620974">
      <w:pPr>
        <w:rPr>
          <w:rFonts w:ascii="Calibri" w:hAnsi="Calibri"/>
          <w:u w:val="single"/>
        </w:rPr>
      </w:pPr>
      <w:r>
        <w:rPr>
          <w:rFonts w:ascii="Calibri" w:hAnsi="Calibri" w:cs="Arial"/>
          <w:color w:val="000000"/>
          <w:szCs w:val="21"/>
          <w:lang w:val="en-US"/>
        </w:rPr>
        <w:t xml:space="preserve">Pupils with specific difficulties such as ADHD, ASD, SEBD etc. may be placed on the school’s Special Education Needs Code of Practice. The aim of placing a child with </w:t>
      </w:r>
      <w:proofErr w:type="spellStart"/>
      <w:r>
        <w:rPr>
          <w:rFonts w:ascii="Calibri" w:hAnsi="Calibri" w:cs="Arial"/>
          <w:color w:val="000000"/>
          <w:szCs w:val="21"/>
          <w:lang w:val="en-US"/>
        </w:rPr>
        <w:t>behavioural</w:t>
      </w:r>
      <w:proofErr w:type="spellEnd"/>
      <w:r>
        <w:rPr>
          <w:rFonts w:ascii="Calibri" w:hAnsi="Calibri" w:cs="Arial"/>
          <w:color w:val="000000"/>
          <w:szCs w:val="21"/>
          <w:lang w:val="en-US"/>
        </w:rPr>
        <w:t xml:space="preserve"> difficulties on the SEN Code of Practice is to lead to a change/ modify behaviour</w:t>
      </w:r>
    </w:p>
    <w:p w14:paraId="2518AF2B" w14:textId="77777777" w:rsidR="0025026B" w:rsidRDefault="0025026B">
      <w:pPr>
        <w:rPr>
          <w:rFonts w:ascii="Calibri" w:hAnsi="Calibri"/>
          <w:u w:val="single"/>
        </w:rPr>
      </w:pPr>
    </w:p>
    <w:p w14:paraId="3F04C97B" w14:textId="77777777" w:rsidR="0025026B" w:rsidRDefault="00620974">
      <w:pPr>
        <w:rPr>
          <w:rFonts w:ascii="Calibri" w:hAnsi="Calibri" w:cs="Arial"/>
          <w:b/>
          <w:bCs/>
          <w:i/>
          <w:szCs w:val="24"/>
          <w:u w:val="single"/>
          <w:lang w:eastAsia="en-GB"/>
        </w:rPr>
      </w:pPr>
      <w:r>
        <w:rPr>
          <w:rFonts w:ascii="Calibri" w:hAnsi="Calibri" w:cs="Arial"/>
          <w:b/>
          <w:bCs/>
          <w:i/>
          <w:szCs w:val="24"/>
          <w:u w:val="single"/>
          <w:lang w:eastAsia="en-GB"/>
        </w:rPr>
        <w:t>External Support</w:t>
      </w:r>
    </w:p>
    <w:p w14:paraId="35B24AC0" w14:textId="77777777" w:rsidR="0025026B" w:rsidRDefault="0025026B">
      <w:pPr>
        <w:rPr>
          <w:rFonts w:ascii="Calibri" w:hAnsi="Calibri" w:cs="Arial"/>
          <w:bCs/>
          <w:szCs w:val="24"/>
          <w:u w:val="single"/>
          <w:lang w:eastAsia="en-GB"/>
        </w:rPr>
      </w:pPr>
    </w:p>
    <w:p w14:paraId="13EA8424" w14:textId="77777777" w:rsidR="0025026B" w:rsidRDefault="00620974">
      <w:pPr>
        <w:rPr>
          <w:rFonts w:ascii="Calibri" w:hAnsi="Calibri" w:cs="Arial"/>
          <w:szCs w:val="24"/>
          <w:lang w:eastAsia="en-GB"/>
        </w:rPr>
      </w:pPr>
      <w:r>
        <w:rPr>
          <w:rFonts w:ascii="Calibri" w:hAnsi="Calibri" w:cs="Arial"/>
          <w:szCs w:val="24"/>
          <w:lang w:eastAsia="en-GB"/>
        </w:rPr>
        <w:t>The main sources to support schools in promoting good behaviour are the Educational Psychology Service (EPS), the Education Welfare Service (EWS), MASTS (Multi Agency Support Team) and the EA Behaviour Support Team and Extended Behavioural Support Team.</w:t>
      </w:r>
    </w:p>
    <w:p w14:paraId="26DC0B22" w14:textId="77777777" w:rsidR="0025026B" w:rsidRDefault="0025026B">
      <w:pPr>
        <w:rPr>
          <w:rFonts w:ascii="Calibri" w:hAnsi="Calibri" w:cs="Arial"/>
          <w:szCs w:val="24"/>
          <w:lang w:eastAsia="en-GB"/>
        </w:rPr>
      </w:pPr>
    </w:p>
    <w:p w14:paraId="62A3D7B7" w14:textId="77777777" w:rsidR="0025026B" w:rsidRDefault="00620974">
      <w:pPr>
        <w:rPr>
          <w:rFonts w:ascii="Calibri" w:hAnsi="Calibri" w:cs="Arial"/>
          <w:szCs w:val="24"/>
          <w:lang w:eastAsia="en-GB"/>
        </w:rPr>
      </w:pPr>
      <w:r>
        <w:rPr>
          <w:rFonts w:ascii="Calibri" w:hAnsi="Calibri" w:cs="Arial"/>
          <w:szCs w:val="24"/>
          <w:lang w:eastAsia="en-GB"/>
        </w:rPr>
        <w:t>Links with these agencies aid:</w:t>
      </w:r>
    </w:p>
    <w:p w14:paraId="42976272" w14:textId="77777777" w:rsidR="0025026B" w:rsidRDefault="0025026B">
      <w:pPr>
        <w:rPr>
          <w:rFonts w:ascii="Calibri" w:hAnsi="Calibri" w:cs="Arial"/>
          <w:szCs w:val="24"/>
          <w:lang w:eastAsia="en-GB"/>
        </w:rPr>
      </w:pPr>
    </w:p>
    <w:p w14:paraId="44A87685" w14:textId="77777777" w:rsidR="0025026B" w:rsidRDefault="00620974">
      <w:pPr>
        <w:numPr>
          <w:ilvl w:val="0"/>
          <w:numId w:val="27"/>
        </w:numPr>
        <w:overflowPunct/>
        <w:ind w:firstLine="0"/>
        <w:textAlignment w:val="auto"/>
        <w:rPr>
          <w:rFonts w:ascii="Calibri" w:hAnsi="Calibri" w:cs="Arial"/>
          <w:szCs w:val="24"/>
          <w:lang w:eastAsia="en-GB"/>
        </w:rPr>
      </w:pPr>
      <w:r>
        <w:rPr>
          <w:rFonts w:ascii="Calibri" w:hAnsi="Calibri" w:cs="Arial"/>
          <w:szCs w:val="24"/>
          <w:lang w:eastAsia="en-GB"/>
        </w:rPr>
        <w:t xml:space="preserve">staff development in aspects of discipline and classroom </w:t>
      </w:r>
      <w:proofErr w:type="gramStart"/>
      <w:r>
        <w:rPr>
          <w:rFonts w:ascii="Calibri" w:hAnsi="Calibri" w:cs="Arial"/>
          <w:szCs w:val="24"/>
          <w:lang w:eastAsia="en-GB"/>
        </w:rPr>
        <w:t>management;</w:t>
      </w:r>
      <w:proofErr w:type="gramEnd"/>
    </w:p>
    <w:p w14:paraId="0DD7B49F" w14:textId="77777777" w:rsidR="0025026B" w:rsidRDefault="00620974">
      <w:pPr>
        <w:numPr>
          <w:ilvl w:val="0"/>
          <w:numId w:val="27"/>
        </w:numPr>
        <w:overflowPunct/>
        <w:ind w:firstLine="0"/>
        <w:textAlignment w:val="auto"/>
        <w:rPr>
          <w:rFonts w:ascii="Calibri" w:hAnsi="Calibri" w:cs="Arial"/>
          <w:szCs w:val="24"/>
          <w:lang w:eastAsia="en-GB"/>
        </w:rPr>
      </w:pPr>
      <w:r>
        <w:rPr>
          <w:rFonts w:ascii="Calibri" w:hAnsi="Calibri" w:cs="Arial"/>
          <w:szCs w:val="24"/>
          <w:lang w:eastAsia="en-GB"/>
        </w:rPr>
        <w:lastRenderedPageBreak/>
        <w:t>our ability to diagnose and interpret pupil behaviour.</w:t>
      </w:r>
    </w:p>
    <w:p w14:paraId="4CBF5F2D" w14:textId="77777777" w:rsidR="0025026B" w:rsidRDefault="0025026B">
      <w:pPr>
        <w:rPr>
          <w:rFonts w:ascii="Calibri" w:hAnsi="Calibri" w:cs="Arial"/>
          <w:bCs/>
          <w:szCs w:val="24"/>
          <w:u w:val="single"/>
          <w:lang w:eastAsia="en-GB"/>
        </w:rPr>
      </w:pPr>
    </w:p>
    <w:p w14:paraId="64B33183" w14:textId="77777777" w:rsidR="0025026B" w:rsidRDefault="0025026B">
      <w:pPr>
        <w:rPr>
          <w:rFonts w:ascii="Calibri" w:hAnsi="Calibri" w:cs="Arial"/>
          <w:bCs/>
          <w:szCs w:val="24"/>
          <w:u w:val="single"/>
          <w:lang w:eastAsia="en-GB"/>
        </w:rPr>
      </w:pPr>
    </w:p>
    <w:p w14:paraId="497F6B92" w14:textId="77777777" w:rsidR="0025026B" w:rsidRDefault="00620974">
      <w:pPr>
        <w:rPr>
          <w:rFonts w:ascii="Calibri" w:hAnsi="Calibri" w:cs="Arial"/>
          <w:b/>
          <w:bCs/>
          <w:i/>
          <w:szCs w:val="24"/>
          <w:u w:val="single"/>
          <w:lang w:eastAsia="en-GB"/>
        </w:rPr>
      </w:pPr>
      <w:r>
        <w:rPr>
          <w:rFonts w:ascii="Calibri" w:hAnsi="Calibri" w:cs="Arial"/>
          <w:b/>
          <w:bCs/>
          <w:i/>
          <w:szCs w:val="24"/>
          <w:u w:val="single"/>
          <w:lang w:eastAsia="en-GB"/>
        </w:rPr>
        <w:t>Links With Other Policies</w:t>
      </w:r>
    </w:p>
    <w:p w14:paraId="384E98FB" w14:textId="77777777" w:rsidR="0025026B" w:rsidRDefault="0025026B">
      <w:pPr>
        <w:rPr>
          <w:rFonts w:ascii="Calibri" w:hAnsi="Calibri" w:cs="Arial"/>
          <w:bCs/>
          <w:szCs w:val="24"/>
          <w:u w:val="single"/>
          <w:lang w:eastAsia="en-GB"/>
        </w:rPr>
      </w:pPr>
    </w:p>
    <w:p w14:paraId="3A4F9FF6" w14:textId="77777777" w:rsidR="0025026B" w:rsidRDefault="00620974">
      <w:pPr>
        <w:rPr>
          <w:rFonts w:ascii="Calibri" w:hAnsi="Calibri" w:cs="Arial"/>
          <w:szCs w:val="24"/>
          <w:lang w:eastAsia="en-GB"/>
        </w:rPr>
      </w:pPr>
      <w:r>
        <w:rPr>
          <w:rFonts w:ascii="Calibri" w:hAnsi="Calibri" w:cs="Arial"/>
          <w:szCs w:val="24"/>
          <w:lang w:eastAsia="en-GB"/>
        </w:rPr>
        <w:t>This policy is linked to the school’s ‘Vision and Aims’, our Pastoral Care policies, our SEN policy and various curriculum policies.</w:t>
      </w:r>
    </w:p>
    <w:p w14:paraId="1BB884D9" w14:textId="77777777" w:rsidR="0025026B" w:rsidRDefault="0025026B">
      <w:pPr>
        <w:rPr>
          <w:rFonts w:ascii="Calibri" w:hAnsi="Calibri"/>
          <w:u w:val="single"/>
        </w:rPr>
      </w:pPr>
    </w:p>
    <w:p w14:paraId="10CD4291" w14:textId="77777777" w:rsidR="0025026B" w:rsidRDefault="00620974">
      <w:pPr>
        <w:rPr>
          <w:rFonts w:ascii="Calibri" w:hAnsi="Calibri"/>
          <w:b/>
          <w:u w:val="single"/>
        </w:rPr>
      </w:pPr>
      <w:r>
        <w:rPr>
          <w:rFonts w:ascii="Calibri" w:hAnsi="Calibri"/>
          <w:b/>
          <w:u w:val="single"/>
        </w:rPr>
        <w:t>Conclusion</w:t>
      </w:r>
    </w:p>
    <w:p w14:paraId="2D7F5DF6" w14:textId="77777777" w:rsidR="0025026B" w:rsidRDefault="0025026B">
      <w:pPr>
        <w:rPr>
          <w:rFonts w:ascii="Calibri" w:hAnsi="Calibri"/>
        </w:rPr>
      </w:pPr>
    </w:p>
    <w:p w14:paraId="0A44836F" w14:textId="77777777" w:rsidR="0025026B" w:rsidRDefault="00620974">
      <w:pPr>
        <w:rPr>
          <w:rFonts w:ascii="Calibri" w:hAnsi="Calibri"/>
        </w:rPr>
      </w:pPr>
      <w:r>
        <w:rPr>
          <w:rFonts w:ascii="Calibri" w:hAnsi="Calibri"/>
        </w:rPr>
        <w:t xml:space="preserve">The purpose of education is moral, social, </w:t>
      </w:r>
      <w:proofErr w:type="gramStart"/>
      <w:r>
        <w:rPr>
          <w:rFonts w:ascii="Calibri" w:hAnsi="Calibri"/>
        </w:rPr>
        <w:t>cultural</w:t>
      </w:r>
      <w:proofErr w:type="gramEnd"/>
      <w:r>
        <w:rPr>
          <w:rFonts w:ascii="Calibri" w:hAnsi="Calibri"/>
        </w:rPr>
        <w:t xml:space="preserve"> and academic, aspiring to develop the whole personality.  Positive discipline is itself a necessary framework for effective teaching and learning to take place.  Our aim therefore is to have positive discipline as the central part of the school routine of teaching, </w:t>
      </w:r>
      <w:proofErr w:type="gramStart"/>
      <w:r>
        <w:rPr>
          <w:rFonts w:ascii="Calibri" w:hAnsi="Calibri"/>
        </w:rPr>
        <w:t>learning</w:t>
      </w:r>
      <w:proofErr w:type="gramEnd"/>
      <w:r>
        <w:rPr>
          <w:rFonts w:ascii="Calibri" w:hAnsi="Calibri"/>
        </w:rPr>
        <w:t xml:space="preserve"> and playing.  Rather than having a list of sanctions which are applied when limits are </w:t>
      </w:r>
      <w:proofErr w:type="gramStart"/>
      <w:r>
        <w:rPr>
          <w:rFonts w:ascii="Calibri" w:hAnsi="Calibri"/>
        </w:rPr>
        <w:t>overstepped</w:t>
      </w:r>
      <w:proofErr w:type="gramEnd"/>
      <w:r>
        <w:rPr>
          <w:rFonts w:ascii="Calibri" w:hAnsi="Calibri"/>
        </w:rPr>
        <w:t xml:space="preserve"> we believe that in the classroom, playground, morning assembly, school concerts and musical performances our pupils are continually learning to live with tolerance, courtesy, helpfulness, generosity, courage and consideration for the needs of others.</w:t>
      </w:r>
    </w:p>
    <w:p w14:paraId="14E0F962" w14:textId="15CBE4F8" w:rsidR="002E05EA" w:rsidRPr="002E05EA" w:rsidRDefault="00620974">
      <w:pPr>
        <w:rPr>
          <w:rFonts w:ascii="Calibri" w:hAnsi="Calibri"/>
          <w:u w:val="single"/>
        </w:rPr>
      </w:pPr>
      <w:r>
        <w:rPr>
          <w:rFonts w:ascii="Calibri" w:hAnsi="Calibri"/>
        </w:rPr>
        <w:t xml:space="preserve">Many of these attributes reflect the home background as much as the school environment and when home and school combine to engender such character traits the pupil is preparing for a positive life ahead. </w:t>
      </w:r>
    </w:p>
    <w:p w14:paraId="77EAF257" w14:textId="77777777" w:rsidR="0025026B" w:rsidRDefault="0025026B">
      <w:pPr>
        <w:rPr>
          <w:rFonts w:ascii="Calibri" w:hAnsi="Calibri" w:cs="Arial"/>
          <w:b/>
          <w:bCs/>
          <w:i/>
          <w:szCs w:val="24"/>
          <w:u w:val="single"/>
          <w:lang w:eastAsia="en-GB"/>
        </w:rPr>
      </w:pPr>
    </w:p>
    <w:p w14:paraId="0B5FFAB4" w14:textId="77777777" w:rsidR="0025026B" w:rsidRDefault="00620974">
      <w:pPr>
        <w:rPr>
          <w:rFonts w:ascii="Calibri" w:hAnsi="Calibri" w:cs="Arial"/>
          <w:b/>
          <w:bCs/>
          <w:i/>
          <w:szCs w:val="24"/>
          <w:u w:val="single"/>
          <w:lang w:eastAsia="en-GB"/>
        </w:rPr>
      </w:pPr>
      <w:r>
        <w:rPr>
          <w:rFonts w:ascii="Calibri" w:hAnsi="Calibri" w:cs="Arial"/>
          <w:b/>
          <w:bCs/>
          <w:i/>
          <w:szCs w:val="24"/>
          <w:u w:val="single"/>
          <w:lang w:eastAsia="en-GB"/>
        </w:rPr>
        <w:t>Monitoring this policy</w:t>
      </w:r>
    </w:p>
    <w:p w14:paraId="7C21920B" w14:textId="77777777" w:rsidR="0025026B" w:rsidRDefault="0025026B">
      <w:pPr>
        <w:rPr>
          <w:rFonts w:ascii="Calibri" w:hAnsi="Calibri" w:cs="Arial"/>
          <w:bCs/>
          <w:szCs w:val="24"/>
          <w:u w:val="single"/>
          <w:lang w:eastAsia="en-GB"/>
        </w:rPr>
      </w:pPr>
    </w:p>
    <w:p w14:paraId="2EECBB37" w14:textId="77777777" w:rsidR="0025026B" w:rsidRDefault="00620974">
      <w:pPr>
        <w:rPr>
          <w:rFonts w:ascii="Calibri" w:hAnsi="Calibri" w:cs="Arial"/>
          <w:szCs w:val="24"/>
          <w:lang w:eastAsia="en-GB"/>
        </w:rPr>
      </w:pPr>
      <w:r>
        <w:rPr>
          <w:rFonts w:ascii="Calibri" w:hAnsi="Calibri" w:cs="Arial"/>
          <w:szCs w:val="24"/>
          <w:lang w:eastAsia="en-GB"/>
        </w:rPr>
        <w:t xml:space="preserve">We acknowledge that sustaining good behaviour creates a need for the continuous assessment of the effectiveness of approaches to behaviour management in our school. We regularly review our positive behaviour procedures, encouraging innovation and flexibility in interacting with our pupils. It would be hoped that through the adoption of this Positive Behaviour Policy, with the teachers, pupils and parents working together, we will provide a safe, secure, </w:t>
      </w:r>
      <w:proofErr w:type="gramStart"/>
      <w:r>
        <w:rPr>
          <w:rFonts w:ascii="Calibri" w:hAnsi="Calibri" w:cs="Arial"/>
          <w:szCs w:val="24"/>
          <w:lang w:eastAsia="en-GB"/>
        </w:rPr>
        <w:t>happy</w:t>
      </w:r>
      <w:proofErr w:type="gramEnd"/>
      <w:r>
        <w:rPr>
          <w:rFonts w:ascii="Calibri" w:hAnsi="Calibri" w:cs="Arial"/>
          <w:szCs w:val="24"/>
          <w:lang w:eastAsia="en-GB"/>
        </w:rPr>
        <w:t xml:space="preserve"> and structured atmosphere for effective teaching and learning. The Board of Governors will be kept informed of any behavioural concerns/issues in school.</w:t>
      </w:r>
    </w:p>
    <w:p w14:paraId="53997B26" w14:textId="77777777" w:rsidR="002E05EA" w:rsidRDefault="00620974" w:rsidP="002E05EA">
      <w:pPr>
        <w:jc w:val="right"/>
        <w:rPr>
          <w:rFonts w:ascii="Calibri" w:hAnsi="Calibri"/>
        </w:rPr>
      </w:pPr>
      <w:r>
        <w:rPr>
          <w:rFonts w:ascii="Calibri" w:hAnsi="Calibri"/>
        </w:rPr>
        <w:tab/>
      </w:r>
    </w:p>
    <w:p w14:paraId="229AD5A3" w14:textId="2255CD5C" w:rsidR="002E05EA" w:rsidRDefault="002E05EA" w:rsidP="002E05EA">
      <w:pPr>
        <w:jc w:val="right"/>
        <w:rPr>
          <w:rFonts w:ascii="Calibri" w:hAnsi="Calibri"/>
          <w:u w:val="single"/>
        </w:rPr>
      </w:pPr>
      <w:r>
        <w:rPr>
          <w:rFonts w:ascii="Calibri" w:hAnsi="Calibri"/>
          <w:u w:val="single"/>
        </w:rPr>
        <w:t xml:space="preserve">Revised </w:t>
      </w:r>
      <w:r w:rsidR="00D325A0">
        <w:rPr>
          <w:rFonts w:ascii="Calibri" w:hAnsi="Calibri"/>
          <w:u w:val="single"/>
        </w:rPr>
        <w:t>November 2022</w:t>
      </w:r>
    </w:p>
    <w:p w14:paraId="0AD74081" w14:textId="232F6741" w:rsidR="0025026B" w:rsidRDefault="002E05EA" w:rsidP="002E05EA">
      <w:pPr>
        <w:jc w:val="right"/>
        <w:rPr>
          <w:rFonts w:ascii="Calibri" w:hAnsi="Calibri"/>
          <w:u w:val="single"/>
        </w:rPr>
      </w:pPr>
      <w:r>
        <w:rPr>
          <w:rFonts w:ascii="Calibri" w:hAnsi="Calibri"/>
          <w:u w:val="single"/>
        </w:rPr>
        <w:t>Review due September 202</w:t>
      </w:r>
      <w:r w:rsidR="00D325A0">
        <w:rPr>
          <w:rFonts w:ascii="Calibri" w:hAnsi="Calibri"/>
          <w:u w:val="single"/>
        </w:rPr>
        <w:t>4</w:t>
      </w:r>
    </w:p>
    <w:p w14:paraId="5990FA84" w14:textId="6C98EFF1" w:rsidR="00620974" w:rsidRDefault="00620974" w:rsidP="002E05EA">
      <w:pPr>
        <w:jc w:val="right"/>
        <w:rPr>
          <w:rFonts w:ascii="Calibri" w:hAnsi="Calibri"/>
          <w:u w:val="single"/>
        </w:rPr>
      </w:pPr>
    </w:p>
    <w:p w14:paraId="4239EDC2" w14:textId="4362F308" w:rsidR="00D325A0" w:rsidRDefault="00D325A0" w:rsidP="002E05EA">
      <w:pPr>
        <w:jc w:val="right"/>
        <w:rPr>
          <w:rFonts w:ascii="Calibri" w:hAnsi="Calibri"/>
          <w:u w:val="single"/>
        </w:rPr>
      </w:pPr>
    </w:p>
    <w:p w14:paraId="461265A7" w14:textId="4AD29926" w:rsidR="00D325A0" w:rsidRDefault="00D325A0" w:rsidP="002E05EA">
      <w:pPr>
        <w:jc w:val="right"/>
        <w:rPr>
          <w:rFonts w:ascii="Calibri" w:hAnsi="Calibri"/>
          <w:u w:val="single"/>
        </w:rPr>
      </w:pPr>
    </w:p>
    <w:p w14:paraId="0C4A2CB6" w14:textId="14A1F6CB" w:rsidR="00D325A0" w:rsidRDefault="00D325A0" w:rsidP="002E05EA">
      <w:pPr>
        <w:jc w:val="right"/>
        <w:rPr>
          <w:rFonts w:ascii="Calibri" w:hAnsi="Calibri"/>
          <w:u w:val="single"/>
        </w:rPr>
      </w:pPr>
    </w:p>
    <w:p w14:paraId="248597D3" w14:textId="341E3778" w:rsidR="00D325A0" w:rsidRDefault="00D325A0" w:rsidP="002E05EA">
      <w:pPr>
        <w:jc w:val="right"/>
        <w:rPr>
          <w:rFonts w:ascii="Calibri" w:hAnsi="Calibri"/>
          <w:u w:val="single"/>
        </w:rPr>
      </w:pPr>
    </w:p>
    <w:p w14:paraId="0642CAD1" w14:textId="4B6B6DB2" w:rsidR="00D325A0" w:rsidRDefault="00D325A0" w:rsidP="002E05EA">
      <w:pPr>
        <w:jc w:val="right"/>
        <w:rPr>
          <w:rFonts w:ascii="Calibri" w:hAnsi="Calibri"/>
          <w:u w:val="single"/>
        </w:rPr>
      </w:pPr>
    </w:p>
    <w:p w14:paraId="735C2139" w14:textId="30738690" w:rsidR="00D325A0" w:rsidRDefault="00D325A0" w:rsidP="002E05EA">
      <w:pPr>
        <w:jc w:val="right"/>
        <w:rPr>
          <w:rFonts w:ascii="Calibri" w:hAnsi="Calibri"/>
          <w:u w:val="single"/>
        </w:rPr>
      </w:pPr>
    </w:p>
    <w:p w14:paraId="5AFE09B8" w14:textId="5EC7B5A7" w:rsidR="00D325A0" w:rsidRDefault="00D325A0" w:rsidP="002E05EA">
      <w:pPr>
        <w:jc w:val="right"/>
        <w:rPr>
          <w:rFonts w:ascii="Calibri" w:hAnsi="Calibri"/>
          <w:u w:val="single"/>
        </w:rPr>
      </w:pPr>
    </w:p>
    <w:p w14:paraId="2E90B165" w14:textId="7FF22E7A" w:rsidR="00D325A0" w:rsidRDefault="00D325A0" w:rsidP="002E05EA">
      <w:pPr>
        <w:jc w:val="right"/>
        <w:rPr>
          <w:rFonts w:ascii="Calibri" w:hAnsi="Calibri"/>
          <w:u w:val="single"/>
        </w:rPr>
      </w:pPr>
    </w:p>
    <w:p w14:paraId="08EE06C5" w14:textId="2E865E34" w:rsidR="00D325A0" w:rsidRDefault="00D325A0" w:rsidP="002E05EA">
      <w:pPr>
        <w:jc w:val="right"/>
        <w:rPr>
          <w:rFonts w:ascii="Calibri" w:hAnsi="Calibri"/>
          <w:u w:val="single"/>
        </w:rPr>
      </w:pPr>
    </w:p>
    <w:p w14:paraId="73D8B1ED" w14:textId="5B2EC469" w:rsidR="00D325A0" w:rsidRDefault="00D325A0" w:rsidP="002E05EA">
      <w:pPr>
        <w:jc w:val="right"/>
        <w:rPr>
          <w:rFonts w:ascii="Calibri" w:hAnsi="Calibri"/>
          <w:u w:val="single"/>
        </w:rPr>
      </w:pPr>
    </w:p>
    <w:p w14:paraId="2C31DEF7" w14:textId="10437603" w:rsidR="00D325A0" w:rsidRDefault="00D325A0" w:rsidP="002E05EA">
      <w:pPr>
        <w:jc w:val="right"/>
        <w:rPr>
          <w:rFonts w:ascii="Calibri" w:hAnsi="Calibri"/>
          <w:u w:val="single"/>
        </w:rPr>
      </w:pPr>
    </w:p>
    <w:p w14:paraId="0713011F" w14:textId="7F1EC64B" w:rsidR="00D325A0" w:rsidRDefault="00D325A0" w:rsidP="002E05EA">
      <w:pPr>
        <w:jc w:val="right"/>
        <w:rPr>
          <w:rFonts w:ascii="Calibri" w:hAnsi="Calibri"/>
          <w:u w:val="single"/>
        </w:rPr>
      </w:pPr>
    </w:p>
    <w:p w14:paraId="5AAA28C0" w14:textId="4CEA312E" w:rsidR="00D325A0" w:rsidRDefault="00D325A0" w:rsidP="002E05EA">
      <w:pPr>
        <w:jc w:val="right"/>
        <w:rPr>
          <w:rFonts w:ascii="Calibri" w:hAnsi="Calibri"/>
          <w:u w:val="single"/>
        </w:rPr>
      </w:pPr>
    </w:p>
    <w:p w14:paraId="4F6D8CF9" w14:textId="77777777" w:rsidR="00D325A0" w:rsidRPr="002E05EA" w:rsidRDefault="00D325A0" w:rsidP="002E05EA">
      <w:pPr>
        <w:jc w:val="right"/>
        <w:rPr>
          <w:rFonts w:ascii="Calibri" w:hAnsi="Calibri"/>
          <w:u w:val="single"/>
        </w:rPr>
      </w:pPr>
    </w:p>
    <w:tbl>
      <w:tblPr>
        <w:tblpPr w:leftFromText="180" w:rightFromText="180" w:vertAnchor="text" w:horzAnchor="margin" w:tblpXSpec="center" w:tblpY="560"/>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5431"/>
      </w:tblGrid>
      <w:tr w:rsidR="0025026B" w14:paraId="194008B5" w14:textId="77777777" w:rsidTr="00AF617A">
        <w:trPr>
          <w:trHeight w:val="498"/>
        </w:trPr>
        <w:tc>
          <w:tcPr>
            <w:tcW w:w="5490" w:type="dxa"/>
            <w:shd w:val="clear" w:color="auto" w:fill="FFFF99"/>
          </w:tcPr>
          <w:p w14:paraId="7ED24557"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noProof/>
                <w:sz w:val="22"/>
                <w:szCs w:val="22"/>
                <w:lang w:eastAsia="en-GB"/>
              </w:rPr>
              <w:lastRenderedPageBreak/>
              <w:drawing>
                <wp:anchor distT="0" distB="0" distL="114300" distR="114300" simplePos="0" relativeHeight="251662848" behindDoc="1" locked="0" layoutInCell="1" allowOverlap="1" wp14:anchorId="441B4716" wp14:editId="6582F1E1">
                  <wp:simplePos x="0" y="0"/>
                  <wp:positionH relativeFrom="column">
                    <wp:posOffset>381635</wp:posOffset>
                  </wp:positionH>
                  <wp:positionV relativeFrom="paragraph">
                    <wp:posOffset>19050</wp:posOffset>
                  </wp:positionV>
                  <wp:extent cx="330200" cy="330200"/>
                  <wp:effectExtent l="0" t="0" r="0" b="0"/>
                  <wp:wrapTight wrapText="bothSides">
                    <wp:wrapPolygon edited="0">
                      <wp:start x="3738" y="0"/>
                      <wp:lineTo x="0" y="4985"/>
                      <wp:lineTo x="0" y="17446"/>
                      <wp:lineTo x="1246" y="19938"/>
                      <wp:lineTo x="18692" y="19938"/>
                      <wp:lineTo x="19938" y="17446"/>
                      <wp:lineTo x="19938" y="4985"/>
                      <wp:lineTo x="16200" y="0"/>
                      <wp:lineTo x="3738" y="0"/>
                    </wp:wrapPolygon>
                  </wp:wrapTight>
                  <wp:docPr id="41" name="Picture 8" descr="File:&lt;strong&gt;Emoji&lt;/strong&gt; u1f61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lt;strong&gt;Emoji&lt;/strong&gt; u1f610.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sz w:val="28"/>
                <w:szCs w:val="28"/>
              </w:rPr>
              <w:t>LEVEL ONE BEHAVIOUR</w:t>
            </w:r>
          </w:p>
        </w:tc>
        <w:tc>
          <w:tcPr>
            <w:tcW w:w="5431" w:type="dxa"/>
            <w:shd w:val="clear" w:color="auto" w:fill="FFFF99"/>
          </w:tcPr>
          <w:p w14:paraId="63BB0873"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noProof/>
                <w:sz w:val="22"/>
                <w:szCs w:val="22"/>
                <w:lang w:eastAsia="en-GB"/>
              </w:rPr>
              <w:drawing>
                <wp:anchor distT="0" distB="0" distL="114300" distR="114300" simplePos="0" relativeHeight="251663872" behindDoc="1" locked="0" layoutInCell="1" allowOverlap="1" wp14:anchorId="6B862B3D" wp14:editId="1535AF96">
                  <wp:simplePos x="0" y="0"/>
                  <wp:positionH relativeFrom="column">
                    <wp:posOffset>23495</wp:posOffset>
                  </wp:positionH>
                  <wp:positionV relativeFrom="paragraph">
                    <wp:posOffset>0</wp:posOffset>
                  </wp:positionV>
                  <wp:extent cx="330200" cy="330200"/>
                  <wp:effectExtent l="0" t="0" r="0" b="0"/>
                  <wp:wrapTight wrapText="bothSides">
                    <wp:wrapPolygon edited="0">
                      <wp:start x="3738" y="0"/>
                      <wp:lineTo x="0" y="4985"/>
                      <wp:lineTo x="0" y="17446"/>
                      <wp:lineTo x="1246" y="19938"/>
                      <wp:lineTo x="18692" y="19938"/>
                      <wp:lineTo x="19938" y="17446"/>
                      <wp:lineTo x="19938" y="4985"/>
                      <wp:lineTo x="16200" y="0"/>
                      <wp:lineTo x="3738" y="0"/>
                    </wp:wrapPolygon>
                  </wp:wrapTight>
                  <wp:docPr id="42" name="Picture 9" descr="File:&lt;strong&gt;Emoji&lt;/strong&gt; u1f61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lt;strong&gt;Emoji&lt;/strong&gt; u1f610.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sz w:val="28"/>
                <w:szCs w:val="28"/>
              </w:rPr>
              <w:t>WHAT THE TEACHER CAN DO</w:t>
            </w:r>
          </w:p>
        </w:tc>
      </w:tr>
      <w:tr w:rsidR="0025026B" w14:paraId="18EC3BFF" w14:textId="77777777" w:rsidTr="00AF617A">
        <w:trPr>
          <w:trHeight w:val="3794"/>
        </w:trPr>
        <w:tc>
          <w:tcPr>
            <w:tcW w:w="5490" w:type="dxa"/>
            <w:shd w:val="clear" w:color="auto" w:fill="auto"/>
          </w:tcPr>
          <w:p w14:paraId="489AD4EE" w14:textId="77777777" w:rsidR="0025026B" w:rsidRDefault="0025026B" w:rsidP="00AF617A">
            <w:pPr>
              <w:overflowPunct/>
              <w:autoSpaceDE/>
              <w:autoSpaceDN/>
              <w:adjustRightInd/>
              <w:jc w:val="center"/>
              <w:textAlignment w:val="auto"/>
              <w:rPr>
                <w:rFonts w:ascii="Calibri" w:eastAsia="Calibri" w:hAnsi="Calibri"/>
                <w:sz w:val="28"/>
                <w:szCs w:val="28"/>
              </w:rPr>
            </w:pPr>
          </w:p>
          <w:p w14:paraId="76E78BBE"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Breaking the Golden Rules</w:t>
            </w:r>
          </w:p>
          <w:p w14:paraId="2BE8FDB2"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Disrupting the class</w:t>
            </w:r>
          </w:p>
          <w:p w14:paraId="2459714E"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Distracting others</w:t>
            </w:r>
          </w:p>
          <w:p w14:paraId="165C766F"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Teasing and name calling</w:t>
            </w:r>
          </w:p>
          <w:p w14:paraId="74384388"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Bad Language</w:t>
            </w:r>
          </w:p>
          <w:p w14:paraId="2D83B5FD"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Answering back</w:t>
            </w:r>
          </w:p>
          <w:p w14:paraId="30E96EDF" w14:textId="77777777" w:rsidR="0025026B" w:rsidRDefault="0025026B" w:rsidP="00AF617A">
            <w:pPr>
              <w:overflowPunct/>
              <w:autoSpaceDE/>
              <w:autoSpaceDN/>
              <w:adjustRightInd/>
              <w:jc w:val="center"/>
              <w:textAlignment w:val="auto"/>
              <w:rPr>
                <w:rFonts w:ascii="Calibri" w:eastAsia="Calibri" w:hAnsi="Calibri"/>
                <w:sz w:val="28"/>
                <w:szCs w:val="28"/>
              </w:rPr>
            </w:pPr>
          </w:p>
        </w:tc>
        <w:tc>
          <w:tcPr>
            <w:tcW w:w="5431" w:type="dxa"/>
            <w:shd w:val="clear" w:color="auto" w:fill="auto"/>
          </w:tcPr>
          <w:p w14:paraId="064F3130"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Dealt with by class teacher:</w:t>
            </w:r>
          </w:p>
          <w:p w14:paraId="271EBF8D"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Cross look</w:t>
            </w:r>
          </w:p>
          <w:p w14:paraId="61A75824"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Remind me to behave</w:t>
            </w:r>
          </w:p>
          <w:p w14:paraId="6BED47B3"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A quiet talk</w:t>
            </w:r>
          </w:p>
          <w:p w14:paraId="08E48A14"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Move me to a new seat</w:t>
            </w:r>
          </w:p>
          <w:p w14:paraId="4291D20B"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Verbal warning and name on board</w:t>
            </w:r>
          </w:p>
          <w:p w14:paraId="6F33D359"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Take away some Golden Time</w:t>
            </w:r>
          </w:p>
          <w:p w14:paraId="323FF7FE" w14:textId="77777777" w:rsidR="0025026B" w:rsidRDefault="0025026B" w:rsidP="00AF617A">
            <w:pPr>
              <w:overflowPunct/>
              <w:autoSpaceDE/>
              <w:autoSpaceDN/>
              <w:adjustRightInd/>
              <w:jc w:val="center"/>
              <w:textAlignment w:val="auto"/>
              <w:rPr>
                <w:rFonts w:ascii="Calibri" w:eastAsia="Calibri" w:hAnsi="Calibri"/>
                <w:sz w:val="28"/>
                <w:szCs w:val="28"/>
              </w:rPr>
            </w:pPr>
          </w:p>
          <w:p w14:paraId="5B198C16"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 xml:space="preserve">If I continue to </w:t>
            </w:r>
            <w:proofErr w:type="gramStart"/>
            <w:r>
              <w:rPr>
                <w:rFonts w:ascii="Calibri" w:eastAsia="Calibri" w:hAnsi="Calibri"/>
                <w:sz w:val="28"/>
                <w:szCs w:val="28"/>
              </w:rPr>
              <w:t>misbehave</w:t>
            </w:r>
            <w:proofErr w:type="gramEnd"/>
            <w:r>
              <w:rPr>
                <w:rFonts w:ascii="Calibri" w:eastAsia="Calibri" w:hAnsi="Calibri"/>
                <w:sz w:val="28"/>
                <w:szCs w:val="28"/>
              </w:rPr>
              <w:t xml:space="preserve"> I could be:</w:t>
            </w:r>
          </w:p>
          <w:p w14:paraId="7E200666"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Sent to another classroom</w:t>
            </w:r>
          </w:p>
          <w:p w14:paraId="2DA2722A" w14:textId="28AA9E42" w:rsidR="0025026B" w:rsidRDefault="00892EA1"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Sent to Mr Smyth</w:t>
            </w:r>
          </w:p>
          <w:p w14:paraId="4C027984" w14:textId="6058F270" w:rsidR="0025026B" w:rsidRDefault="00892EA1"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Sent to Miss McConkey</w:t>
            </w:r>
          </w:p>
          <w:p w14:paraId="15FCA901"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Sent to Mrs Lyons</w:t>
            </w:r>
          </w:p>
        </w:tc>
      </w:tr>
      <w:tr w:rsidR="0025026B" w14:paraId="45C38618" w14:textId="77777777" w:rsidTr="00AF617A">
        <w:trPr>
          <w:trHeight w:val="498"/>
        </w:trPr>
        <w:tc>
          <w:tcPr>
            <w:tcW w:w="5490" w:type="dxa"/>
            <w:shd w:val="clear" w:color="auto" w:fill="FF9900"/>
          </w:tcPr>
          <w:p w14:paraId="39C654B1"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noProof/>
                <w:sz w:val="22"/>
                <w:szCs w:val="22"/>
                <w:lang w:eastAsia="en-GB"/>
              </w:rPr>
              <w:drawing>
                <wp:anchor distT="0" distB="0" distL="114300" distR="114300" simplePos="0" relativeHeight="251656704" behindDoc="1" locked="0" layoutInCell="1" allowOverlap="1" wp14:anchorId="479DBAAC" wp14:editId="090F46A2">
                  <wp:simplePos x="0" y="0"/>
                  <wp:positionH relativeFrom="column">
                    <wp:posOffset>356235</wp:posOffset>
                  </wp:positionH>
                  <wp:positionV relativeFrom="paragraph">
                    <wp:posOffset>0</wp:posOffset>
                  </wp:positionV>
                  <wp:extent cx="349250" cy="349250"/>
                  <wp:effectExtent l="0" t="0" r="0" b="0"/>
                  <wp:wrapTight wrapText="bothSides">
                    <wp:wrapPolygon edited="0">
                      <wp:start x="3535" y="0"/>
                      <wp:lineTo x="0" y="4713"/>
                      <wp:lineTo x="0" y="17673"/>
                      <wp:lineTo x="1178" y="20029"/>
                      <wp:lineTo x="18851" y="20029"/>
                      <wp:lineTo x="20029" y="17673"/>
                      <wp:lineTo x="20029" y="4713"/>
                      <wp:lineTo x="16495" y="0"/>
                      <wp:lineTo x="3535" y="0"/>
                    </wp:wrapPolygon>
                  </wp:wrapTight>
                  <wp:docPr id="35" name="Picture 2" descr="File:&lt;strong&gt;Emoji&lt;/strong&gt; u1f61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lt;strong&gt;Emoji&lt;/strong&gt; u1f61e.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sz w:val="28"/>
                <w:szCs w:val="28"/>
              </w:rPr>
              <w:t>LEVEL TWO BEHAVIOUR</w:t>
            </w:r>
          </w:p>
        </w:tc>
        <w:tc>
          <w:tcPr>
            <w:tcW w:w="5431" w:type="dxa"/>
            <w:shd w:val="clear" w:color="auto" w:fill="FF9900"/>
          </w:tcPr>
          <w:p w14:paraId="08ABE6D7"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noProof/>
                <w:sz w:val="22"/>
                <w:szCs w:val="22"/>
                <w:lang w:eastAsia="en-GB"/>
              </w:rPr>
              <w:drawing>
                <wp:anchor distT="0" distB="0" distL="114300" distR="114300" simplePos="0" relativeHeight="251657728" behindDoc="1" locked="0" layoutInCell="1" allowOverlap="1" wp14:anchorId="2A1568C7" wp14:editId="12616F6A">
                  <wp:simplePos x="0" y="0"/>
                  <wp:positionH relativeFrom="column">
                    <wp:posOffset>67945</wp:posOffset>
                  </wp:positionH>
                  <wp:positionV relativeFrom="paragraph">
                    <wp:posOffset>0</wp:posOffset>
                  </wp:positionV>
                  <wp:extent cx="349250" cy="349250"/>
                  <wp:effectExtent l="0" t="0" r="0" b="0"/>
                  <wp:wrapTight wrapText="bothSides">
                    <wp:wrapPolygon edited="0">
                      <wp:start x="3535" y="0"/>
                      <wp:lineTo x="0" y="4713"/>
                      <wp:lineTo x="0" y="17673"/>
                      <wp:lineTo x="1178" y="20029"/>
                      <wp:lineTo x="18851" y="20029"/>
                      <wp:lineTo x="20029" y="17673"/>
                      <wp:lineTo x="20029" y="4713"/>
                      <wp:lineTo x="16495" y="0"/>
                      <wp:lineTo x="3535" y="0"/>
                    </wp:wrapPolygon>
                  </wp:wrapTight>
                  <wp:docPr id="36" name="Picture 3" descr="File:&lt;strong&gt;Emoji&lt;/strong&gt; u1f61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lt;strong&gt;Emoji&lt;/strong&gt; u1f61e.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sz w:val="28"/>
                <w:szCs w:val="28"/>
              </w:rPr>
              <w:t>WHAT THE TEACHER CAN DO</w:t>
            </w:r>
          </w:p>
        </w:tc>
      </w:tr>
      <w:tr w:rsidR="0025026B" w14:paraId="4268D9F2" w14:textId="77777777" w:rsidTr="00AF617A">
        <w:trPr>
          <w:trHeight w:val="3281"/>
        </w:trPr>
        <w:tc>
          <w:tcPr>
            <w:tcW w:w="5490" w:type="dxa"/>
            <w:shd w:val="clear" w:color="auto" w:fill="auto"/>
          </w:tcPr>
          <w:p w14:paraId="78FC2533" w14:textId="77777777" w:rsidR="0025026B" w:rsidRDefault="0025026B" w:rsidP="00AF617A">
            <w:pPr>
              <w:overflowPunct/>
              <w:autoSpaceDE/>
              <w:autoSpaceDN/>
              <w:adjustRightInd/>
              <w:jc w:val="center"/>
              <w:textAlignment w:val="auto"/>
              <w:rPr>
                <w:rFonts w:ascii="Calibri" w:eastAsia="Calibri" w:hAnsi="Calibri"/>
                <w:sz w:val="28"/>
                <w:szCs w:val="28"/>
              </w:rPr>
            </w:pPr>
          </w:p>
          <w:p w14:paraId="7C2C1799"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Persistent Level One behaviour</w:t>
            </w:r>
          </w:p>
          <w:p w14:paraId="4292555F"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 xml:space="preserve">Lack of respect for staff, </w:t>
            </w:r>
            <w:proofErr w:type="gramStart"/>
            <w:r>
              <w:rPr>
                <w:rFonts w:ascii="Calibri" w:eastAsia="Calibri" w:hAnsi="Calibri"/>
                <w:sz w:val="28"/>
                <w:szCs w:val="28"/>
              </w:rPr>
              <w:t>peers</w:t>
            </w:r>
            <w:proofErr w:type="gramEnd"/>
            <w:r>
              <w:rPr>
                <w:rFonts w:ascii="Calibri" w:eastAsia="Calibri" w:hAnsi="Calibri"/>
                <w:sz w:val="28"/>
                <w:szCs w:val="28"/>
              </w:rPr>
              <w:t xml:space="preserve"> or property</w:t>
            </w:r>
          </w:p>
          <w:p w14:paraId="02E2030B"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Defiance</w:t>
            </w:r>
          </w:p>
          <w:p w14:paraId="339B7532"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 xml:space="preserve">Stealing </w:t>
            </w:r>
          </w:p>
          <w:p w14:paraId="6DEBBB7B"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Lying</w:t>
            </w:r>
          </w:p>
          <w:p w14:paraId="078456FF"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Aggressive Behaviour to pupils/staff</w:t>
            </w:r>
          </w:p>
          <w:p w14:paraId="7B0A2B1B"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Fighting</w:t>
            </w:r>
          </w:p>
          <w:p w14:paraId="5024AD09"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Swearing</w:t>
            </w:r>
          </w:p>
          <w:p w14:paraId="2A0F006C"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Picking on someone</w:t>
            </w:r>
          </w:p>
          <w:p w14:paraId="1C8FF405" w14:textId="77777777" w:rsidR="0025026B" w:rsidRDefault="0025026B" w:rsidP="00AF617A">
            <w:pPr>
              <w:overflowPunct/>
              <w:autoSpaceDE/>
              <w:autoSpaceDN/>
              <w:adjustRightInd/>
              <w:jc w:val="center"/>
              <w:textAlignment w:val="auto"/>
              <w:rPr>
                <w:rFonts w:ascii="Calibri" w:eastAsia="Calibri" w:hAnsi="Calibri"/>
                <w:sz w:val="28"/>
                <w:szCs w:val="28"/>
              </w:rPr>
            </w:pPr>
          </w:p>
        </w:tc>
        <w:tc>
          <w:tcPr>
            <w:tcW w:w="5431" w:type="dxa"/>
            <w:shd w:val="clear" w:color="auto" w:fill="auto"/>
          </w:tcPr>
          <w:p w14:paraId="599133EA" w14:textId="77777777" w:rsidR="0025026B" w:rsidRDefault="0025026B" w:rsidP="00AF617A">
            <w:pPr>
              <w:overflowPunct/>
              <w:autoSpaceDE/>
              <w:autoSpaceDN/>
              <w:adjustRightInd/>
              <w:jc w:val="center"/>
              <w:textAlignment w:val="auto"/>
              <w:rPr>
                <w:rFonts w:ascii="Calibri" w:eastAsia="Calibri" w:hAnsi="Calibri"/>
                <w:sz w:val="28"/>
                <w:szCs w:val="28"/>
              </w:rPr>
            </w:pPr>
          </w:p>
          <w:p w14:paraId="32817884"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noProof/>
                <w:sz w:val="22"/>
                <w:szCs w:val="22"/>
                <w:lang w:eastAsia="en-GB"/>
              </w:rPr>
              <mc:AlternateContent>
                <mc:Choice Requires="wps">
                  <w:drawing>
                    <wp:anchor distT="0" distB="0" distL="114299" distR="114299" simplePos="0" relativeHeight="251653632" behindDoc="0" locked="0" layoutInCell="1" allowOverlap="1" wp14:anchorId="3EFBF62C" wp14:editId="631FC675">
                      <wp:simplePos x="0" y="0"/>
                      <wp:positionH relativeFrom="column">
                        <wp:posOffset>1723389</wp:posOffset>
                      </wp:positionH>
                      <wp:positionV relativeFrom="paragraph">
                        <wp:posOffset>158115</wp:posOffset>
                      </wp:positionV>
                      <wp:extent cx="0" cy="285750"/>
                      <wp:effectExtent l="76200" t="0" r="38100" b="381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35.7pt;margin-top:12.45pt;width:0;height:2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xM8wEAANYDAAAOAAAAZHJzL2Uyb0RvYy54bWysU02P0zAQvSPxHyzfadpKCyVqukIty2UF&#10;lbr8gFnHSSz8pRnTtP+esduGXbghcrDGHs/zmzcv6/uTs+KokUzwjVzM5lJor0JrfN/I708P71ZS&#10;UALfgg1eN/KsSd5v3r5Zj7HWyzAE22oUDOKpHmMjh5RiXVWkBu2AZiFqz8kuoIPEW+yrFmFkdGer&#10;5Xz+vhoDthGD0kR8ursk5abgd51W6VvXkU7CNpK5pbJiWZ/zWm3WUPcIcTDqSgP+gYUD4/nRCWoH&#10;CcRPNH9BOaMwUOjSTAVXha4zSpceuJvF/I9uDgNEXXphcShOMtH/g1Vfj3sUpuXZLaXw4HhGh4Rg&#10;+iGJT4hhFNvgPesYUPAV1muMVHPZ1u8xd6xO/hAfg/pBnKteJfOG4uXaqUOXr3PL4lT0P0/661MS&#10;6nKo+HS5uvtwV0ZTQX2ri0jpiw5O5KCRdOU4kVsU+eH4SCnzgPpWkB/14cFYW2ZtvRi52Y9zfkEo&#10;YMt1FhKHLrII5HspwPbsZZWwQFKwps3lGYjOtLUojsB2Yhe2YXxi8lJYoMQJ7qh8WSam8Ko089kB&#10;DZfikrq4z5nEv4A1rpGrqRrqBMZ+9q1I58gzSWjA91Zfka3PbHQx+LXj32Ln6Dm05z3eJsLmKYSu&#10;Rs/ufLnn+OXvuPkFAAD//wMAUEsDBBQABgAIAAAAIQB5SiYa3AAAAAkBAAAPAAAAZHJzL2Rvd25y&#10;ZXYueG1sTI9NT8MwDIbvSPyHyEjcWLoxBi1Np4GEOIG0AeLqNaapaJzSZFvh12PEAW7+ePT6cbkc&#10;faf2NMQ2sIHpJANFXAfbcmPg+enu7ApUTMgWu8Bk4JMiLKvjoxILGw68pv0mNUpCOBZowKXUF1rH&#10;2pHHOAk9sezewuAxSTs02g54kHDf6VmWLbTHluWCw55uHdXvm503cP94/vqFD9p+OFy9XKyJbhyS&#10;Macn4+oaVKIx/cHwoy/qUInTNuzYRtUZmF1O54JKMc9BCfA72BpY5DnoqtT/P6i+AQAA//8DAFBL&#10;AQItABQABgAIAAAAIQC2gziS/gAAAOEBAAATAAAAAAAAAAAAAAAAAAAAAABbQ29udGVudF9UeXBl&#10;c10ueG1sUEsBAi0AFAAGAAgAAAAhADj9If/WAAAAlAEAAAsAAAAAAAAAAAAAAAAALwEAAF9yZWxz&#10;Ly5yZWxzUEsBAi0AFAAGAAgAAAAhAEuUHEzzAQAA1gMAAA4AAAAAAAAAAAAAAAAALgIAAGRycy9l&#10;Mm9Eb2MueG1sUEsBAi0AFAAGAAgAAAAhAHlKJhrcAAAACQEAAA8AAAAAAAAAAAAAAAAATQQAAGRy&#10;cy9kb3ducmV2LnhtbFBLBQYAAAAABAAEAPMAAABWBQAAAAA=&#10;" strokecolor="windowText" strokeweight="1.5pt">
                      <v:stroke endarrow="block" joinstyle="miter"/>
                      <o:lock v:ext="edit" shapetype="f"/>
                    </v:shape>
                  </w:pict>
                </mc:Fallback>
              </mc:AlternateContent>
            </w:r>
            <w:r>
              <w:rPr>
                <w:rFonts w:ascii="Calibri" w:eastAsia="Calibri" w:hAnsi="Calibri"/>
                <w:sz w:val="28"/>
                <w:szCs w:val="28"/>
              </w:rPr>
              <w:t>Sent to another classroom</w:t>
            </w:r>
          </w:p>
          <w:p w14:paraId="2BF937FF" w14:textId="77777777" w:rsidR="0025026B" w:rsidRDefault="0025026B" w:rsidP="00AF617A">
            <w:pPr>
              <w:overflowPunct/>
              <w:autoSpaceDE/>
              <w:autoSpaceDN/>
              <w:adjustRightInd/>
              <w:jc w:val="center"/>
              <w:textAlignment w:val="auto"/>
              <w:rPr>
                <w:rFonts w:ascii="Calibri" w:eastAsia="Calibri" w:hAnsi="Calibri"/>
                <w:sz w:val="28"/>
                <w:szCs w:val="28"/>
              </w:rPr>
            </w:pPr>
          </w:p>
          <w:p w14:paraId="12E5F586" w14:textId="1C3A97AB"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noProof/>
                <w:sz w:val="22"/>
                <w:szCs w:val="22"/>
                <w:lang w:eastAsia="en-GB"/>
              </w:rPr>
              <mc:AlternateContent>
                <mc:Choice Requires="wps">
                  <w:drawing>
                    <wp:anchor distT="0" distB="0" distL="114299" distR="114299" simplePos="0" relativeHeight="251651584" behindDoc="0" locked="0" layoutInCell="1" allowOverlap="1" wp14:anchorId="550D537D" wp14:editId="7B48CC35">
                      <wp:simplePos x="0" y="0"/>
                      <wp:positionH relativeFrom="column">
                        <wp:posOffset>1713229</wp:posOffset>
                      </wp:positionH>
                      <wp:positionV relativeFrom="paragraph">
                        <wp:posOffset>158115</wp:posOffset>
                      </wp:positionV>
                      <wp:extent cx="0" cy="285750"/>
                      <wp:effectExtent l="76200" t="0" r="3810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34.9pt;margin-top:12.45pt;width:0;height:22.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hi8wEAANYDAAAOAAAAZHJzL2Uyb0RvYy54bWysU02P0zAQvSPxHyzfadpKCyVqukIty2UF&#10;lbr8gFnHSSz8pRnTtP+esduGXbghcrBsj+fNmzcv6/uTs+KokUzwjVzM5lJor0JrfN/I708P71ZS&#10;UALfgg1eN/KsSd5v3r5Zj7HWyzAE22oUDOKpHmMjh5RiXVWkBu2AZiFqz8EuoIPER+yrFmFkdGer&#10;5Xz+vhoDthGD0kR8u7sE5abgd51W6VvXkU7CNpK5pbJiWZ/zWm3WUPcIcTDqSgP+gYUD47noBLWD&#10;BOInmr+gnFEYKHRppoKrQtcZpUsP3M1i/kc3hwGiLr2wOBQnmej/waqvxz0K0/LsWB4Pjmd0SAim&#10;H5L4hBhGsQ3es44BBT9hvcZINadt/R5zx+rkD/ExqB/EsepVMB8oXp6dOnT5ObcsTkX/86S/PiWh&#10;LpeKb5eruw93pVQF9S0vIqUvOjiRN42kK8eJ3KLID8dHSpkH1LeEXNSHB2NtmbX1YuRmP865glDA&#10;lussJN66yCKQ76UA27OXVcICScGaNqdnIDrT1qI4AtuJXdiG8YnJS2GBEge4o/JlmZjCq9TMZwc0&#10;XJJL6OI+ZxL/Ata4Rq6mbKgTGPvZtyKdI88koQHfW31Ftj6z0cXg145/i513z6E97/E2ETZPIXQ1&#10;enbnyzPvX/6Om18AAAD//wMAUEsDBBQABgAIAAAAIQCXKPKW3AAAAAkBAAAPAAAAZHJzL2Rvd25y&#10;ZXYueG1sTI9BT8MwDIXvSPyHyEjcWMqAipam00BCnEDaAHH1GtNUNE5psq3w6/HEAW7289N7n6vF&#10;5Hu1ozF2gQ2czzJQxE2wHbcGXp7vz65BxYRssQ9MBr4owqI+PqqwtGHPK9qtU6skhGOJBlxKQ6l1&#10;bBx5jLMwEMvtPYwek6xjq+2Iewn3vZ5nWa49diwNDge6c9R8rLfewMPTxds3Pmr76XD5erUiunVI&#10;xpyeTMsbUImm9GeGA76gQy1Mm7BlG1VvYJ4Xgp5kuCxAieFX2BjIiwJ0Xen/H9Q/AAAA//8DAFBL&#10;AQItABQABgAIAAAAIQC2gziS/gAAAOEBAAATAAAAAAAAAAAAAAAAAAAAAABbQ29udGVudF9UeXBl&#10;c10ueG1sUEsBAi0AFAAGAAgAAAAhADj9If/WAAAAlAEAAAsAAAAAAAAAAAAAAAAALwEAAF9yZWxz&#10;Ly5yZWxzUEsBAi0AFAAGAAgAAAAhALWNqGLzAQAA1gMAAA4AAAAAAAAAAAAAAAAALgIAAGRycy9l&#10;Mm9Eb2MueG1sUEsBAi0AFAAGAAgAAAAhAJco8pbcAAAACQEAAA8AAAAAAAAAAAAAAAAATQQAAGRy&#10;cy9kb3ducmV2LnhtbFBLBQYAAAAABAAEAPMAAABWBQAAAAA=&#10;" strokecolor="windowText" strokeweight="1.5pt">
                      <v:stroke endarrow="block" joinstyle="miter"/>
                      <o:lock v:ext="edit" shapetype="f"/>
                    </v:shape>
                  </w:pict>
                </mc:Fallback>
              </mc:AlternateContent>
            </w:r>
            <w:r w:rsidR="00892EA1">
              <w:rPr>
                <w:rFonts w:ascii="Calibri" w:eastAsia="Calibri" w:hAnsi="Calibri"/>
                <w:sz w:val="28"/>
                <w:szCs w:val="28"/>
              </w:rPr>
              <w:t>Sent to Miss McConkey</w:t>
            </w:r>
          </w:p>
          <w:p w14:paraId="1B08DEE3" w14:textId="77777777" w:rsidR="0025026B" w:rsidRDefault="0025026B" w:rsidP="00AF617A">
            <w:pPr>
              <w:overflowPunct/>
              <w:autoSpaceDE/>
              <w:autoSpaceDN/>
              <w:adjustRightInd/>
              <w:jc w:val="center"/>
              <w:textAlignment w:val="auto"/>
              <w:rPr>
                <w:rFonts w:ascii="Calibri" w:eastAsia="Calibri" w:hAnsi="Calibri"/>
                <w:sz w:val="28"/>
                <w:szCs w:val="28"/>
              </w:rPr>
            </w:pPr>
          </w:p>
          <w:p w14:paraId="3E5B6FB3"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noProof/>
                <w:sz w:val="22"/>
                <w:szCs w:val="22"/>
                <w:lang w:eastAsia="en-GB"/>
              </w:rPr>
              <mc:AlternateContent>
                <mc:Choice Requires="wps">
                  <w:drawing>
                    <wp:anchor distT="0" distB="0" distL="114299" distR="114299" simplePos="0" relativeHeight="251652608" behindDoc="0" locked="0" layoutInCell="1" allowOverlap="1" wp14:anchorId="32CEF960" wp14:editId="4941B5E9">
                      <wp:simplePos x="0" y="0"/>
                      <wp:positionH relativeFrom="column">
                        <wp:posOffset>1704339</wp:posOffset>
                      </wp:positionH>
                      <wp:positionV relativeFrom="paragraph">
                        <wp:posOffset>172720</wp:posOffset>
                      </wp:positionV>
                      <wp:extent cx="0" cy="285750"/>
                      <wp:effectExtent l="76200" t="0" r="38100" b="381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34.2pt;margin-top:13.6pt;width:0;height:22.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J18wEAANYDAAAOAAAAZHJzL2Uyb0RvYy54bWysU02P0zAQvSPxHyzfadpKCyVqukIty2UF&#10;lbr8gFnHSSz8pRnTtP+esduGXbghcrDGHs/zmzcv6/uTs+KokUzwjVzM5lJor0JrfN/I708P71ZS&#10;UALfgg1eN/KsSd5v3r5Zj7HWyzAE22oUDOKpHmMjh5RiXVWkBu2AZiFqz8kuoIPEW+yrFmFkdGer&#10;5Xz+vhoDthGD0kR8ursk5abgd51W6VvXkU7CNpK5pbJiWZ/zWm3WUPcIcTDqSgP+gYUD4/nRCWoH&#10;CcRPNH9BOaMwUOjSTAVXha4zSpceuJvF/I9uDgNEXXphcShOMtH/g1Vfj3sUpuXZLaTw4HhGh4Rg&#10;+iGJT4hhFNvgPesYUPAV1muMVHPZ1u8xd6xO/hAfg/pBnKteJfOG4uXaqUOXr3PL4lT0P0/661MS&#10;6nKo+HS5uvtwV0ZTQX2ri0jpiw5O5KCRdOU4kVsU+eH4SCnzgPpWkB/14cFYW2ZtvRi52Y9zfkEo&#10;YMt1FhKHLrII5HspwPbsZZWwQFKwps3lGYjOtLUojsB2Yhe2YXxi8lJYoMQJ7qh8WSam8Ko089kB&#10;DZfikrq4z5nEv4A1rpGrqRrqBMZ+9q1I58gzSWjA91Zfka3PbHQx+LXj32Ln6Dm05z3eJsLmKYSu&#10;Rs/ufLnn+OXvuPkFAAD//wMAUEsDBBQABgAIAAAAIQCqEvz83AAAAAkBAAAPAAAAZHJzL2Rvd25y&#10;ZXYueG1sTI9NT8MwDIbvSPyHyEjcWEqBbSpNp4GEOIG0wbSr15imonFKk22FX48RB7j549Hrx+Vi&#10;9J060BDbwAYuJxko4jrYlhsDry8PF3NQMSFb7AKTgU+KsKhOT0osbDjyig7r1CgJ4VigAZdSX2gd&#10;a0ce4yT0xLJ7C4PHJO3QaDvgUcJ9p/Msm2qPLcsFhz3dO6rf13tv4PH5avuFT9p+OFxublZEdw7J&#10;mPOzcXkLKtGY/mD40Rd1qMRpF/Zso+oM5NP5taBSzHJQAvwOdgZmeQ66KvX/D6pvAAAA//8DAFBL&#10;AQItABQABgAIAAAAIQC2gziS/gAAAOEBAAATAAAAAAAAAAAAAAAAAAAAAABbQ29udGVudF9UeXBl&#10;c10ueG1sUEsBAi0AFAAGAAgAAAAhADj9If/WAAAAlAEAAAsAAAAAAAAAAAAAAAAALwEAAF9yZWxz&#10;Ly5yZWxzUEsBAi0AFAAGAAgAAAAhAEqB8nXzAQAA1gMAAA4AAAAAAAAAAAAAAAAALgIAAGRycy9l&#10;Mm9Eb2MueG1sUEsBAi0AFAAGAAgAAAAhAKoS/PzcAAAACQEAAA8AAAAAAAAAAAAAAAAATQQAAGRy&#10;cy9kb3ducmV2LnhtbFBLBQYAAAAABAAEAPMAAABWBQAAAAA=&#10;" strokecolor="windowText" strokeweight="1.5pt">
                      <v:stroke endarrow="block" joinstyle="miter"/>
                      <o:lock v:ext="edit" shapetype="f"/>
                    </v:shape>
                  </w:pict>
                </mc:Fallback>
              </mc:AlternateContent>
            </w:r>
            <w:r>
              <w:rPr>
                <w:rFonts w:ascii="Calibri" w:eastAsia="Calibri" w:hAnsi="Calibri"/>
                <w:sz w:val="28"/>
                <w:szCs w:val="28"/>
              </w:rPr>
              <w:t>Sent to Mr Smyth</w:t>
            </w:r>
          </w:p>
          <w:p w14:paraId="54D8F992" w14:textId="77777777" w:rsidR="0025026B" w:rsidRDefault="0025026B" w:rsidP="00AF617A">
            <w:pPr>
              <w:overflowPunct/>
              <w:autoSpaceDE/>
              <w:autoSpaceDN/>
              <w:adjustRightInd/>
              <w:textAlignment w:val="auto"/>
              <w:rPr>
                <w:rFonts w:ascii="Calibri" w:eastAsia="Calibri" w:hAnsi="Calibri"/>
                <w:sz w:val="28"/>
                <w:szCs w:val="28"/>
              </w:rPr>
            </w:pPr>
          </w:p>
          <w:p w14:paraId="22EB4430"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Sent to Mrs Lyons</w:t>
            </w:r>
          </w:p>
          <w:p w14:paraId="36A3995D" w14:textId="77777777" w:rsidR="0025026B" w:rsidRDefault="0025026B" w:rsidP="00AF617A">
            <w:pPr>
              <w:overflowPunct/>
              <w:autoSpaceDE/>
              <w:autoSpaceDN/>
              <w:adjustRightInd/>
              <w:jc w:val="center"/>
              <w:textAlignment w:val="auto"/>
              <w:rPr>
                <w:rFonts w:ascii="Calibri" w:eastAsia="Calibri" w:hAnsi="Calibri"/>
                <w:sz w:val="28"/>
                <w:szCs w:val="28"/>
              </w:rPr>
            </w:pPr>
          </w:p>
          <w:p w14:paraId="3D3F59E7"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If I continue to misbehave my parents will be contacted</w:t>
            </w:r>
          </w:p>
        </w:tc>
      </w:tr>
      <w:tr w:rsidR="0025026B" w14:paraId="228DEF14" w14:textId="77777777" w:rsidTr="00AF617A">
        <w:trPr>
          <w:trHeight w:val="498"/>
        </w:trPr>
        <w:tc>
          <w:tcPr>
            <w:tcW w:w="5490" w:type="dxa"/>
            <w:shd w:val="clear" w:color="auto" w:fill="FF0000"/>
          </w:tcPr>
          <w:p w14:paraId="4B7DE963"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noProof/>
                <w:sz w:val="22"/>
                <w:szCs w:val="22"/>
                <w:lang w:eastAsia="en-GB"/>
              </w:rPr>
              <w:drawing>
                <wp:anchor distT="0" distB="0" distL="114300" distR="114300" simplePos="0" relativeHeight="251661824" behindDoc="1" locked="0" layoutInCell="1" allowOverlap="1" wp14:anchorId="78EC83E8" wp14:editId="248D5A70">
                  <wp:simplePos x="0" y="0"/>
                  <wp:positionH relativeFrom="column">
                    <wp:posOffset>481965</wp:posOffset>
                  </wp:positionH>
                  <wp:positionV relativeFrom="paragraph">
                    <wp:posOffset>0</wp:posOffset>
                  </wp:positionV>
                  <wp:extent cx="349250" cy="349250"/>
                  <wp:effectExtent l="0" t="0" r="0" b="0"/>
                  <wp:wrapTight wrapText="bothSides">
                    <wp:wrapPolygon edited="0">
                      <wp:start x="3535" y="0"/>
                      <wp:lineTo x="0" y="4713"/>
                      <wp:lineTo x="0" y="17673"/>
                      <wp:lineTo x="1178" y="20029"/>
                      <wp:lineTo x="18851" y="20029"/>
                      <wp:lineTo x="20029" y="17673"/>
                      <wp:lineTo x="20029" y="4713"/>
                      <wp:lineTo x="16495" y="0"/>
                      <wp:lineTo x="3535" y="0"/>
                    </wp:wrapPolygon>
                  </wp:wrapTight>
                  <wp:docPr id="40" name="Picture 7" descr="File:&lt;strong&gt;Emoji&lt;/strong&gt; u1f61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lt;strong&gt;Emoji&lt;/strong&gt; u1f61e.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noProof/>
                <w:sz w:val="22"/>
                <w:szCs w:val="22"/>
                <w:lang w:eastAsia="en-GB"/>
              </w:rPr>
              <w:drawing>
                <wp:anchor distT="0" distB="0" distL="114300" distR="114300" simplePos="0" relativeHeight="251660800" behindDoc="1" locked="0" layoutInCell="1" allowOverlap="1" wp14:anchorId="5DD3379A" wp14:editId="0B0902A3">
                  <wp:simplePos x="0" y="0"/>
                  <wp:positionH relativeFrom="column">
                    <wp:posOffset>6350</wp:posOffset>
                  </wp:positionH>
                  <wp:positionV relativeFrom="paragraph">
                    <wp:posOffset>0</wp:posOffset>
                  </wp:positionV>
                  <wp:extent cx="349250" cy="349250"/>
                  <wp:effectExtent l="0" t="0" r="0" b="0"/>
                  <wp:wrapTight wrapText="bothSides">
                    <wp:wrapPolygon edited="0">
                      <wp:start x="3535" y="0"/>
                      <wp:lineTo x="0" y="4713"/>
                      <wp:lineTo x="0" y="17673"/>
                      <wp:lineTo x="1178" y="20029"/>
                      <wp:lineTo x="18851" y="20029"/>
                      <wp:lineTo x="20029" y="17673"/>
                      <wp:lineTo x="20029" y="4713"/>
                      <wp:lineTo x="16495" y="0"/>
                      <wp:lineTo x="3535" y="0"/>
                    </wp:wrapPolygon>
                  </wp:wrapTight>
                  <wp:docPr id="39" name="Picture 6" descr="File:&lt;strong&gt;Emoji&lt;/strong&gt; u1f61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lt;strong&gt;Emoji&lt;/strong&gt; u1f61e.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sz w:val="28"/>
                <w:szCs w:val="28"/>
              </w:rPr>
              <w:t>LEVEL THREE BEHAVIOUR</w:t>
            </w:r>
          </w:p>
        </w:tc>
        <w:tc>
          <w:tcPr>
            <w:tcW w:w="5431" w:type="dxa"/>
            <w:shd w:val="clear" w:color="auto" w:fill="FF0000"/>
          </w:tcPr>
          <w:p w14:paraId="386F57F4" w14:textId="77777777" w:rsidR="0025026B" w:rsidRDefault="00620974" w:rsidP="00AF617A">
            <w:pPr>
              <w:overflowPunct/>
              <w:autoSpaceDE/>
              <w:autoSpaceDN/>
              <w:adjustRightInd/>
              <w:textAlignment w:val="auto"/>
              <w:rPr>
                <w:rFonts w:ascii="Calibri" w:eastAsia="Calibri" w:hAnsi="Calibri"/>
                <w:sz w:val="28"/>
                <w:szCs w:val="28"/>
              </w:rPr>
            </w:pPr>
            <w:r>
              <w:rPr>
                <w:rFonts w:ascii="Calibri" w:eastAsia="Calibri" w:hAnsi="Calibri"/>
                <w:noProof/>
                <w:sz w:val="22"/>
                <w:szCs w:val="22"/>
                <w:lang w:eastAsia="en-GB"/>
              </w:rPr>
              <w:drawing>
                <wp:anchor distT="0" distB="0" distL="114300" distR="114300" simplePos="0" relativeHeight="251659776" behindDoc="1" locked="0" layoutInCell="1" allowOverlap="1" wp14:anchorId="73B6EC12" wp14:editId="4B8B6BF8">
                  <wp:simplePos x="0" y="0"/>
                  <wp:positionH relativeFrom="column">
                    <wp:posOffset>465455</wp:posOffset>
                  </wp:positionH>
                  <wp:positionV relativeFrom="paragraph">
                    <wp:posOffset>6350</wp:posOffset>
                  </wp:positionV>
                  <wp:extent cx="349250" cy="349250"/>
                  <wp:effectExtent l="0" t="0" r="0" b="0"/>
                  <wp:wrapTight wrapText="bothSides">
                    <wp:wrapPolygon edited="0">
                      <wp:start x="3535" y="0"/>
                      <wp:lineTo x="0" y="4713"/>
                      <wp:lineTo x="0" y="17673"/>
                      <wp:lineTo x="1178" y="20029"/>
                      <wp:lineTo x="18851" y="20029"/>
                      <wp:lineTo x="20029" y="17673"/>
                      <wp:lineTo x="20029" y="4713"/>
                      <wp:lineTo x="16495" y="0"/>
                      <wp:lineTo x="3535" y="0"/>
                    </wp:wrapPolygon>
                  </wp:wrapTight>
                  <wp:docPr id="38" name="Picture 5" descr="File:&lt;strong&gt;Emoji&lt;/strong&gt; u1f61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lt;strong&gt;Emoji&lt;/strong&gt; u1f61e.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noProof/>
                <w:sz w:val="22"/>
                <w:szCs w:val="22"/>
                <w:lang w:eastAsia="en-GB"/>
              </w:rPr>
              <w:drawing>
                <wp:anchor distT="0" distB="0" distL="114300" distR="114300" simplePos="0" relativeHeight="251658752" behindDoc="1" locked="0" layoutInCell="1" allowOverlap="1" wp14:anchorId="3EB9E5A1" wp14:editId="7CAB37D6">
                  <wp:simplePos x="0" y="0"/>
                  <wp:positionH relativeFrom="column">
                    <wp:posOffset>-20955</wp:posOffset>
                  </wp:positionH>
                  <wp:positionV relativeFrom="paragraph">
                    <wp:posOffset>0</wp:posOffset>
                  </wp:positionV>
                  <wp:extent cx="349250" cy="349250"/>
                  <wp:effectExtent l="0" t="0" r="0" b="0"/>
                  <wp:wrapTight wrapText="bothSides">
                    <wp:wrapPolygon edited="0">
                      <wp:start x="3535" y="0"/>
                      <wp:lineTo x="0" y="4713"/>
                      <wp:lineTo x="0" y="17673"/>
                      <wp:lineTo x="1178" y="20029"/>
                      <wp:lineTo x="18851" y="20029"/>
                      <wp:lineTo x="20029" y="17673"/>
                      <wp:lineTo x="20029" y="4713"/>
                      <wp:lineTo x="16495" y="0"/>
                      <wp:lineTo x="3535" y="0"/>
                    </wp:wrapPolygon>
                  </wp:wrapTight>
                  <wp:docPr id="37" name="Picture 4" descr="File:&lt;strong&gt;Emoji&lt;/strong&gt; u1f61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lt;strong&gt;Emoji&lt;/strong&gt; u1f61e.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sz w:val="28"/>
                <w:szCs w:val="28"/>
              </w:rPr>
              <w:t>WHAT THE PRINCIPAL CAN DO</w:t>
            </w:r>
          </w:p>
        </w:tc>
      </w:tr>
      <w:tr w:rsidR="0025026B" w14:paraId="410F1422" w14:textId="77777777" w:rsidTr="00AF617A">
        <w:trPr>
          <w:trHeight w:val="3446"/>
        </w:trPr>
        <w:tc>
          <w:tcPr>
            <w:tcW w:w="5490" w:type="dxa"/>
            <w:shd w:val="clear" w:color="auto" w:fill="auto"/>
          </w:tcPr>
          <w:p w14:paraId="3A199806" w14:textId="77777777" w:rsidR="0025026B" w:rsidRDefault="0025026B" w:rsidP="00AF617A">
            <w:pPr>
              <w:overflowPunct/>
              <w:autoSpaceDE/>
              <w:autoSpaceDN/>
              <w:adjustRightInd/>
              <w:jc w:val="center"/>
              <w:textAlignment w:val="auto"/>
              <w:rPr>
                <w:rFonts w:ascii="Calibri" w:eastAsia="Calibri" w:hAnsi="Calibri"/>
                <w:sz w:val="28"/>
                <w:szCs w:val="28"/>
              </w:rPr>
            </w:pPr>
          </w:p>
          <w:p w14:paraId="02E9FC25"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Persistent Level Two behaviour</w:t>
            </w:r>
          </w:p>
          <w:p w14:paraId="657AC260"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Violence</w:t>
            </w:r>
          </w:p>
          <w:p w14:paraId="317FB9CA"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Vandalism</w:t>
            </w:r>
          </w:p>
          <w:p w14:paraId="0C074DDB"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Racism</w:t>
            </w:r>
          </w:p>
          <w:p w14:paraId="0F428B60"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Bullying (action which is both persistent and intentional)</w:t>
            </w:r>
          </w:p>
          <w:p w14:paraId="06E999ED"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Theft</w:t>
            </w:r>
          </w:p>
          <w:p w14:paraId="4AC2C77A"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Leaving school without permission</w:t>
            </w:r>
          </w:p>
          <w:p w14:paraId="2D6B7DDF" w14:textId="77777777" w:rsidR="0025026B" w:rsidRDefault="0025026B" w:rsidP="00AF617A">
            <w:pPr>
              <w:overflowPunct/>
              <w:autoSpaceDE/>
              <w:autoSpaceDN/>
              <w:adjustRightInd/>
              <w:jc w:val="center"/>
              <w:textAlignment w:val="auto"/>
              <w:rPr>
                <w:rFonts w:ascii="Calibri" w:eastAsia="Calibri" w:hAnsi="Calibri"/>
                <w:sz w:val="28"/>
                <w:szCs w:val="28"/>
              </w:rPr>
            </w:pPr>
          </w:p>
        </w:tc>
        <w:tc>
          <w:tcPr>
            <w:tcW w:w="5431" w:type="dxa"/>
            <w:shd w:val="clear" w:color="auto" w:fill="auto"/>
          </w:tcPr>
          <w:p w14:paraId="0FC892BB" w14:textId="77777777" w:rsidR="0025026B" w:rsidRDefault="0025026B" w:rsidP="00AF617A">
            <w:pPr>
              <w:overflowPunct/>
              <w:autoSpaceDE/>
              <w:autoSpaceDN/>
              <w:adjustRightInd/>
              <w:jc w:val="center"/>
              <w:textAlignment w:val="auto"/>
              <w:rPr>
                <w:rFonts w:ascii="Calibri" w:eastAsia="Calibri" w:hAnsi="Calibri"/>
                <w:sz w:val="28"/>
                <w:szCs w:val="28"/>
              </w:rPr>
            </w:pPr>
          </w:p>
          <w:p w14:paraId="1CB1C4B0"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Sent to Mrs Lyons</w:t>
            </w:r>
          </w:p>
          <w:p w14:paraId="6AD3429E" w14:textId="77777777" w:rsidR="0025026B" w:rsidRDefault="0025026B" w:rsidP="00AF617A">
            <w:pPr>
              <w:overflowPunct/>
              <w:autoSpaceDE/>
              <w:autoSpaceDN/>
              <w:adjustRightInd/>
              <w:jc w:val="center"/>
              <w:textAlignment w:val="auto"/>
              <w:rPr>
                <w:rFonts w:ascii="Calibri" w:eastAsia="Calibri" w:hAnsi="Calibri"/>
                <w:sz w:val="28"/>
                <w:szCs w:val="28"/>
              </w:rPr>
            </w:pPr>
          </w:p>
          <w:p w14:paraId="45AF8775"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This will result in immediate contact with parents and may include:</w:t>
            </w:r>
          </w:p>
          <w:p w14:paraId="79EC683F"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Staying inside at break and lunch</w:t>
            </w:r>
          </w:p>
          <w:p w14:paraId="7D68236E"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Issued with a Behaviour Contract</w:t>
            </w:r>
          </w:p>
          <w:p w14:paraId="1F243E8E"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Being put on Daily Report</w:t>
            </w:r>
          </w:p>
          <w:p w14:paraId="4C809059"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 xml:space="preserve">Excluded from this school for </w:t>
            </w:r>
            <w:proofErr w:type="gramStart"/>
            <w:r>
              <w:rPr>
                <w:rFonts w:ascii="Calibri" w:eastAsia="Calibri" w:hAnsi="Calibri"/>
                <w:sz w:val="28"/>
                <w:szCs w:val="28"/>
              </w:rPr>
              <w:t>a number of</w:t>
            </w:r>
            <w:proofErr w:type="gramEnd"/>
            <w:r>
              <w:rPr>
                <w:rFonts w:ascii="Calibri" w:eastAsia="Calibri" w:hAnsi="Calibri"/>
                <w:sz w:val="28"/>
                <w:szCs w:val="28"/>
              </w:rPr>
              <w:t xml:space="preserve"> days</w:t>
            </w:r>
          </w:p>
          <w:p w14:paraId="7B2E7A19" w14:textId="77777777" w:rsidR="0025026B" w:rsidRDefault="00620974" w:rsidP="00AF617A">
            <w:pPr>
              <w:overflowPunct/>
              <w:autoSpaceDE/>
              <w:autoSpaceDN/>
              <w:adjustRightInd/>
              <w:jc w:val="center"/>
              <w:textAlignment w:val="auto"/>
              <w:rPr>
                <w:rFonts w:ascii="Calibri" w:eastAsia="Calibri" w:hAnsi="Calibri"/>
                <w:sz w:val="28"/>
                <w:szCs w:val="28"/>
              </w:rPr>
            </w:pPr>
            <w:r>
              <w:rPr>
                <w:rFonts w:ascii="Calibri" w:eastAsia="Calibri" w:hAnsi="Calibri"/>
                <w:sz w:val="28"/>
                <w:szCs w:val="28"/>
              </w:rPr>
              <w:t>Excluded from this school forever</w:t>
            </w:r>
          </w:p>
        </w:tc>
      </w:tr>
    </w:tbl>
    <w:p w14:paraId="7A842A59" w14:textId="77777777" w:rsidR="0025026B" w:rsidRDefault="00620974">
      <w:pPr>
        <w:overflowPunct/>
        <w:autoSpaceDE/>
        <w:autoSpaceDN/>
        <w:adjustRightInd/>
        <w:spacing w:after="160" w:line="259" w:lineRule="auto"/>
        <w:jc w:val="center"/>
        <w:textAlignment w:val="auto"/>
        <w:rPr>
          <w:rFonts w:ascii="Calibri" w:eastAsia="Calibri" w:hAnsi="Calibri"/>
          <w:sz w:val="32"/>
          <w:szCs w:val="32"/>
        </w:rPr>
      </w:pPr>
      <w:r>
        <w:rPr>
          <w:noProof/>
          <w:lang w:eastAsia="en-GB"/>
        </w:rPr>
        <w:drawing>
          <wp:anchor distT="0" distB="0" distL="114300" distR="114300" simplePos="0" relativeHeight="251655680" behindDoc="1" locked="0" layoutInCell="1" allowOverlap="1" wp14:anchorId="4F8A1197" wp14:editId="78B2DE76">
            <wp:simplePos x="0" y="0"/>
            <wp:positionH relativeFrom="margin">
              <wp:posOffset>-788899</wp:posOffset>
            </wp:positionH>
            <wp:positionV relativeFrom="paragraph">
              <wp:posOffset>533</wp:posOffset>
            </wp:positionV>
            <wp:extent cx="533400" cy="735965"/>
            <wp:effectExtent l="0" t="0" r="0" b="0"/>
            <wp:wrapTight wrapText="bothSides">
              <wp:wrapPolygon edited="0">
                <wp:start x="0" y="0"/>
                <wp:lineTo x="0" y="21246"/>
                <wp:lineTo x="20829" y="21246"/>
                <wp:lineTo x="20829" y="0"/>
                <wp:lineTo x="0" y="0"/>
              </wp:wrapPolygon>
            </wp:wrapTight>
            <wp:docPr id="23" name="Picture 1"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lands Primary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735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sz w:val="32"/>
          <w:szCs w:val="32"/>
        </w:rPr>
        <w:t>SUNNYLANDS PRIMARY SCHOOL       BEHAVIOUR LEVELS</w:t>
      </w:r>
    </w:p>
    <w:p w14:paraId="63DD7C95" w14:textId="77777777" w:rsidR="0025026B" w:rsidRDefault="0025026B">
      <w:pPr>
        <w:rPr>
          <w:rFonts w:ascii="Calibri" w:hAnsi="Calibri"/>
        </w:rPr>
      </w:pPr>
    </w:p>
    <w:sectPr w:rsidR="0025026B" w:rsidSect="002E05EA">
      <w:pgSz w:w="11907" w:h="16840" w:code="9"/>
      <w:pgMar w:top="993" w:right="1417" w:bottom="568"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F72D" w14:textId="77777777" w:rsidR="00EF53CA" w:rsidRDefault="00EF53CA">
      <w:r>
        <w:separator/>
      </w:r>
    </w:p>
  </w:endnote>
  <w:endnote w:type="continuationSeparator" w:id="0">
    <w:p w14:paraId="76AC1444" w14:textId="77777777" w:rsidR="00EF53CA" w:rsidRDefault="00EF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5492" w14:textId="77777777" w:rsidR="00EF53CA" w:rsidRDefault="00EF53CA">
      <w:r>
        <w:separator/>
      </w:r>
    </w:p>
  </w:footnote>
  <w:footnote w:type="continuationSeparator" w:id="0">
    <w:p w14:paraId="49E5BC6A" w14:textId="77777777" w:rsidR="00EF53CA" w:rsidRDefault="00EF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0A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C190D"/>
    <w:multiLevelType w:val="hybridMultilevel"/>
    <w:tmpl w:val="914A3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6B5FA9"/>
    <w:multiLevelType w:val="hybridMultilevel"/>
    <w:tmpl w:val="E6F4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F0939"/>
    <w:multiLevelType w:val="singleLevel"/>
    <w:tmpl w:val="E3327C22"/>
    <w:lvl w:ilvl="0">
      <w:start w:val="1"/>
      <w:numFmt w:val="lowerLetter"/>
      <w:lvlText w:val="%1) "/>
      <w:legacy w:legacy="1" w:legacySpace="0" w:legacyIndent="283"/>
      <w:lvlJc w:val="left"/>
      <w:pPr>
        <w:ind w:left="1003" w:hanging="283"/>
      </w:pPr>
      <w:rPr>
        <w:rFonts w:ascii="Comic Sans MS" w:hAnsi="Comic Sans MS" w:hint="default"/>
        <w:b w:val="0"/>
        <w:i w:val="0"/>
        <w:sz w:val="24"/>
        <w:u w:val="none"/>
      </w:rPr>
    </w:lvl>
  </w:abstractNum>
  <w:abstractNum w:abstractNumId="4" w15:restartNumberingAfterBreak="0">
    <w:nsid w:val="16F0358E"/>
    <w:multiLevelType w:val="hybridMultilevel"/>
    <w:tmpl w:val="71E62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00548"/>
    <w:multiLevelType w:val="hybridMultilevel"/>
    <w:tmpl w:val="802A3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D7AC8"/>
    <w:multiLevelType w:val="hybridMultilevel"/>
    <w:tmpl w:val="BD40BB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647E95"/>
    <w:multiLevelType w:val="hybridMultilevel"/>
    <w:tmpl w:val="7C32EB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01EAE"/>
    <w:multiLevelType w:val="singleLevel"/>
    <w:tmpl w:val="706EACAE"/>
    <w:lvl w:ilvl="0">
      <w:start w:val="1"/>
      <w:numFmt w:val="decimal"/>
      <w:lvlText w:val="%1. "/>
      <w:legacy w:legacy="1" w:legacySpace="0" w:legacyIndent="283"/>
      <w:lvlJc w:val="left"/>
      <w:pPr>
        <w:ind w:left="283" w:hanging="283"/>
      </w:pPr>
      <w:rPr>
        <w:rFonts w:ascii="Comic Sans MS" w:hAnsi="Comic Sans MS" w:hint="default"/>
        <w:b w:val="0"/>
        <w:i w:val="0"/>
        <w:sz w:val="24"/>
        <w:u w:val="none"/>
      </w:rPr>
    </w:lvl>
  </w:abstractNum>
  <w:abstractNum w:abstractNumId="9" w15:restartNumberingAfterBreak="0">
    <w:nsid w:val="2B3C6997"/>
    <w:multiLevelType w:val="singleLevel"/>
    <w:tmpl w:val="0A34E8CC"/>
    <w:lvl w:ilvl="0">
      <w:start w:val="4"/>
      <w:numFmt w:val="decimal"/>
      <w:lvlText w:val="%1. "/>
      <w:legacy w:legacy="1" w:legacySpace="0" w:legacyIndent="283"/>
      <w:lvlJc w:val="left"/>
      <w:pPr>
        <w:ind w:left="283" w:hanging="283"/>
      </w:pPr>
      <w:rPr>
        <w:rFonts w:ascii="Comic Sans MS" w:hAnsi="Comic Sans MS" w:hint="default"/>
        <w:b w:val="0"/>
        <w:i w:val="0"/>
        <w:sz w:val="24"/>
        <w:u w:val="none"/>
      </w:rPr>
    </w:lvl>
  </w:abstractNum>
  <w:abstractNum w:abstractNumId="10" w15:restartNumberingAfterBreak="0">
    <w:nsid w:val="2B9E75C0"/>
    <w:multiLevelType w:val="hybridMultilevel"/>
    <w:tmpl w:val="11D0A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F2214"/>
    <w:multiLevelType w:val="hybridMultilevel"/>
    <w:tmpl w:val="20B62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E46CA"/>
    <w:multiLevelType w:val="hybridMultilevel"/>
    <w:tmpl w:val="99BE9CB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B1379F"/>
    <w:multiLevelType w:val="singleLevel"/>
    <w:tmpl w:val="F8404D88"/>
    <w:lvl w:ilvl="0">
      <w:start w:val="5"/>
      <w:numFmt w:val="decimal"/>
      <w:lvlText w:val="%1. "/>
      <w:legacy w:legacy="1" w:legacySpace="0" w:legacyIndent="283"/>
      <w:lvlJc w:val="left"/>
      <w:pPr>
        <w:ind w:left="283" w:hanging="283"/>
      </w:pPr>
      <w:rPr>
        <w:rFonts w:ascii="Comic Sans MS" w:hAnsi="Comic Sans MS" w:hint="default"/>
        <w:b w:val="0"/>
        <w:i w:val="0"/>
        <w:sz w:val="24"/>
        <w:u w:val="none"/>
      </w:rPr>
    </w:lvl>
  </w:abstractNum>
  <w:abstractNum w:abstractNumId="14" w15:restartNumberingAfterBreak="0">
    <w:nsid w:val="3CF700FF"/>
    <w:multiLevelType w:val="hybridMultilevel"/>
    <w:tmpl w:val="E3CE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7022C"/>
    <w:multiLevelType w:val="hybridMultilevel"/>
    <w:tmpl w:val="06322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37AC8"/>
    <w:multiLevelType w:val="singleLevel"/>
    <w:tmpl w:val="310E46CE"/>
    <w:lvl w:ilvl="0">
      <w:start w:val="2"/>
      <w:numFmt w:val="decimal"/>
      <w:lvlText w:val="%1. "/>
      <w:legacy w:legacy="1" w:legacySpace="0" w:legacyIndent="283"/>
      <w:lvlJc w:val="left"/>
      <w:pPr>
        <w:ind w:left="283" w:hanging="283"/>
      </w:pPr>
      <w:rPr>
        <w:rFonts w:ascii="Comic Sans MS" w:hAnsi="Comic Sans MS" w:hint="default"/>
        <w:b w:val="0"/>
        <w:i w:val="0"/>
        <w:sz w:val="24"/>
        <w:u w:val="none"/>
      </w:rPr>
    </w:lvl>
  </w:abstractNum>
  <w:abstractNum w:abstractNumId="17" w15:restartNumberingAfterBreak="0">
    <w:nsid w:val="4B7630DD"/>
    <w:multiLevelType w:val="hybridMultilevel"/>
    <w:tmpl w:val="A00EB9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736B11"/>
    <w:multiLevelType w:val="hybridMultilevel"/>
    <w:tmpl w:val="92122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B6088"/>
    <w:multiLevelType w:val="hybridMultilevel"/>
    <w:tmpl w:val="255A6512"/>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Symbol"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Symbol"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Symbol"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20" w15:restartNumberingAfterBreak="0">
    <w:nsid w:val="57FA4EA0"/>
    <w:multiLevelType w:val="hybridMultilevel"/>
    <w:tmpl w:val="518016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8AD388A"/>
    <w:multiLevelType w:val="singleLevel"/>
    <w:tmpl w:val="A0BCF050"/>
    <w:lvl w:ilvl="0">
      <w:start w:val="6"/>
      <w:numFmt w:val="decimal"/>
      <w:lvlText w:val="%1. "/>
      <w:legacy w:legacy="1" w:legacySpace="0" w:legacyIndent="283"/>
      <w:lvlJc w:val="left"/>
      <w:pPr>
        <w:ind w:left="283" w:hanging="283"/>
      </w:pPr>
      <w:rPr>
        <w:rFonts w:ascii="Comic Sans MS" w:hAnsi="Comic Sans MS" w:hint="default"/>
        <w:b w:val="0"/>
        <w:i w:val="0"/>
        <w:sz w:val="24"/>
        <w:u w:val="none"/>
      </w:rPr>
    </w:lvl>
  </w:abstractNum>
  <w:abstractNum w:abstractNumId="22" w15:restartNumberingAfterBreak="0">
    <w:nsid w:val="6015440E"/>
    <w:multiLevelType w:val="multilevel"/>
    <w:tmpl w:val="48F8E2D2"/>
    <w:lvl w:ilvl="0">
      <w:start w:val="1"/>
      <w:numFmt w:val="decimal"/>
      <w:lvlText w:val="%1. "/>
      <w:legacy w:legacy="1" w:legacySpace="0" w:legacyIndent="283"/>
      <w:lvlJc w:val="left"/>
      <w:pPr>
        <w:ind w:left="283" w:hanging="283"/>
      </w:pPr>
      <w:rPr>
        <w:rFonts w:ascii="Comic Sans MS" w:hAnsi="Comic Sans MS" w:hint="default"/>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248218A"/>
    <w:multiLevelType w:val="hybridMultilevel"/>
    <w:tmpl w:val="1AF45D5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A3D43"/>
    <w:multiLevelType w:val="hybridMultilevel"/>
    <w:tmpl w:val="F7669F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16338"/>
    <w:multiLevelType w:val="hybridMultilevel"/>
    <w:tmpl w:val="377C2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379C8"/>
    <w:multiLevelType w:val="singleLevel"/>
    <w:tmpl w:val="9A203FA6"/>
    <w:lvl w:ilvl="0">
      <w:start w:val="3"/>
      <w:numFmt w:val="decimal"/>
      <w:lvlText w:val="%1. "/>
      <w:legacy w:legacy="1" w:legacySpace="0" w:legacyIndent="283"/>
      <w:lvlJc w:val="left"/>
      <w:pPr>
        <w:ind w:left="283" w:hanging="283"/>
      </w:pPr>
      <w:rPr>
        <w:rFonts w:ascii="Comic Sans MS" w:hAnsi="Comic Sans MS" w:hint="default"/>
        <w:b w:val="0"/>
        <w:i w:val="0"/>
        <w:sz w:val="24"/>
        <w:u w:val="none"/>
      </w:rPr>
    </w:lvl>
  </w:abstractNum>
  <w:num w:numId="1">
    <w:abstractNumId w:val="8"/>
  </w:num>
  <w:num w:numId="2">
    <w:abstractNumId w:val="3"/>
  </w:num>
  <w:num w:numId="3">
    <w:abstractNumId w:val="22"/>
  </w:num>
  <w:num w:numId="4">
    <w:abstractNumId w:val="16"/>
  </w:num>
  <w:num w:numId="5">
    <w:abstractNumId w:val="26"/>
  </w:num>
  <w:num w:numId="6">
    <w:abstractNumId w:val="9"/>
  </w:num>
  <w:num w:numId="7">
    <w:abstractNumId w:val="13"/>
  </w:num>
  <w:num w:numId="8">
    <w:abstractNumId w:val="21"/>
  </w:num>
  <w:num w:numId="9">
    <w:abstractNumId w:val="6"/>
  </w:num>
  <w:num w:numId="10">
    <w:abstractNumId w:val="5"/>
  </w:num>
  <w:num w:numId="11">
    <w:abstractNumId w:val="11"/>
  </w:num>
  <w:num w:numId="12">
    <w:abstractNumId w:val="19"/>
  </w:num>
  <w:num w:numId="13">
    <w:abstractNumId w:val="18"/>
  </w:num>
  <w:num w:numId="14">
    <w:abstractNumId w:val="10"/>
  </w:num>
  <w:num w:numId="15">
    <w:abstractNumId w:val="25"/>
  </w:num>
  <w:num w:numId="16">
    <w:abstractNumId w:val="17"/>
  </w:num>
  <w:num w:numId="17">
    <w:abstractNumId w:val="12"/>
  </w:num>
  <w:num w:numId="18">
    <w:abstractNumId w:val="0"/>
  </w:num>
  <w:num w:numId="19">
    <w:abstractNumId w:val="14"/>
  </w:num>
  <w:num w:numId="20">
    <w:abstractNumId w:val="20"/>
  </w:num>
  <w:num w:numId="21">
    <w:abstractNumId w:val="24"/>
  </w:num>
  <w:num w:numId="22">
    <w:abstractNumId w:val="4"/>
  </w:num>
  <w:num w:numId="23">
    <w:abstractNumId w:val="15"/>
  </w:num>
  <w:num w:numId="24">
    <w:abstractNumId w:val="7"/>
  </w:num>
  <w:num w:numId="25">
    <w:abstractNumId w:val="23"/>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6B"/>
    <w:rsid w:val="0025026B"/>
    <w:rsid w:val="002E05EA"/>
    <w:rsid w:val="00524C97"/>
    <w:rsid w:val="005564BE"/>
    <w:rsid w:val="00620974"/>
    <w:rsid w:val="006579D7"/>
    <w:rsid w:val="00892EA1"/>
    <w:rsid w:val="00AF617A"/>
    <w:rsid w:val="00B50BC0"/>
    <w:rsid w:val="00D325A0"/>
    <w:rsid w:val="00EF53C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948BB"/>
  <w15:chartTrackingRefBased/>
  <w15:docId w15:val="{F2CE9F74-BE28-4D5C-9DED-1A99EE25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pPr>
      <w:keepNext/>
      <w:ind w:left="284"/>
      <w:outlineLvl w:val="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1Char">
    <w:name w:val="Heading 1 Char"/>
    <w:link w:val="Heading1"/>
    <w:rPr>
      <w:rFonts w:ascii="Times" w:hAnsi="Times"/>
      <w:sz w:val="24"/>
      <w:lang w:val="en-GB"/>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11407">
      <w:bodyDiv w:val="1"/>
      <w:marLeft w:val="0"/>
      <w:marRight w:val="0"/>
      <w:marTop w:val="0"/>
      <w:marBottom w:val="0"/>
      <w:divBdr>
        <w:top w:val="none" w:sz="0" w:space="0" w:color="auto"/>
        <w:left w:val="none" w:sz="0" w:space="0" w:color="auto"/>
        <w:bottom w:val="none" w:sz="0" w:space="0" w:color="auto"/>
        <w:right w:val="none" w:sz="0" w:space="0" w:color="auto"/>
      </w:divBdr>
    </w:div>
    <w:div w:id="16499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EBEB-6433-4DDC-A7C5-4468FCAF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SUNNYLANDS  PRIMARY  SCHOOL</vt:lpstr>
    </vt:vector>
  </TitlesOfParts>
  <Company>class</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SUNNYLANDS  PRIMARY  SCHOOL</dc:title>
  <dc:subject/>
  <dc:creator>class</dc:creator>
  <cp:keywords/>
  <dc:description/>
  <cp:lastModifiedBy>J LYONS</cp:lastModifiedBy>
  <cp:revision>2</cp:revision>
  <cp:lastPrinted>2022-11-22T16:31:00Z</cp:lastPrinted>
  <dcterms:created xsi:type="dcterms:W3CDTF">2022-11-22T16:31:00Z</dcterms:created>
  <dcterms:modified xsi:type="dcterms:W3CDTF">2022-11-22T16:31:00Z</dcterms:modified>
</cp:coreProperties>
</file>